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784E4" w14:textId="5E7AEC16" w:rsidR="00D8094E" w:rsidRPr="00757BD9" w:rsidRDefault="00514BB5" w:rsidP="003F4697">
      <w:pPr>
        <w:pStyle w:val="NoSpacing"/>
        <w:jc w:val="center"/>
        <w:rPr>
          <w:rFonts w:ascii="Times New Roman" w:hAnsi="Times New Roman"/>
          <w:b/>
          <w:sz w:val="28"/>
          <w:szCs w:val="28"/>
        </w:rPr>
      </w:pPr>
      <w:r w:rsidRPr="00757BD9">
        <w:rPr>
          <w:rFonts w:ascii="Times New Roman" w:hAnsi="Times New Roman"/>
          <w:b/>
          <w:sz w:val="28"/>
          <w:szCs w:val="28"/>
        </w:rPr>
        <w:t>Stewart G. Wilson</w:t>
      </w:r>
    </w:p>
    <w:p w14:paraId="1108F776" w14:textId="47A71BB8" w:rsidR="00194FCF" w:rsidRPr="00757BD9" w:rsidRDefault="00E82163" w:rsidP="00194FCF">
      <w:pPr>
        <w:pStyle w:val="NoSpacing"/>
        <w:pBdr>
          <w:bottom w:val="single" w:sz="12" w:space="1" w:color="auto"/>
        </w:pBdr>
        <w:jc w:val="center"/>
        <w:rPr>
          <w:rFonts w:ascii="Times New Roman" w:hAnsi="Times New Roman"/>
        </w:rPr>
      </w:pPr>
      <w:r w:rsidRPr="00E82163">
        <w:rPr>
          <w:rFonts w:ascii="Times New Roman" w:hAnsi="Times New Roman"/>
        </w:rPr>
        <w:t>stuwilson@ucdavis.edu</w:t>
      </w:r>
      <w:r>
        <w:rPr>
          <w:rFonts w:ascii="Times New Roman" w:hAnsi="Times New Roman"/>
        </w:rPr>
        <w:t xml:space="preserve"> </w:t>
      </w:r>
      <w:r w:rsidRPr="00DF02A9">
        <w:rPr>
          <w:rFonts w:ascii="Wingdings" w:hAnsi="Wingdings"/>
          <w:color w:val="000000"/>
        </w:rPr>
        <w:t></w:t>
      </w:r>
      <w:r w:rsidR="00F55163" w:rsidRPr="00757BD9">
        <w:rPr>
          <w:rFonts w:ascii="Times New Roman" w:hAnsi="Times New Roman"/>
        </w:rPr>
        <w:t xml:space="preserve"> </w:t>
      </w:r>
      <w:r w:rsidR="00F55163" w:rsidRPr="00757BD9">
        <w:rPr>
          <w:rFonts w:ascii="Times New Roman" w:hAnsi="Times New Roman"/>
          <w:color w:val="000000"/>
        </w:rPr>
        <w:t>707-845-2499</w:t>
      </w:r>
    </w:p>
    <w:p w14:paraId="40515169" w14:textId="77777777" w:rsidR="009D2AD5" w:rsidRDefault="009D2AD5" w:rsidP="00135146">
      <w:pPr>
        <w:pStyle w:val="NoSpacing"/>
        <w:jc w:val="both"/>
        <w:rPr>
          <w:rFonts w:ascii="Times New Roman" w:hAnsi="Times New Roman"/>
        </w:rPr>
      </w:pPr>
    </w:p>
    <w:p w14:paraId="3F8D4536" w14:textId="77777777" w:rsidR="005509C4" w:rsidRPr="00757BD9" w:rsidRDefault="00514BB5" w:rsidP="00135146">
      <w:pPr>
        <w:pStyle w:val="NoSpacing"/>
        <w:jc w:val="both"/>
        <w:rPr>
          <w:rFonts w:ascii="Times New Roman" w:hAnsi="Times New Roman"/>
          <w:b/>
        </w:rPr>
      </w:pPr>
      <w:r w:rsidRPr="00757BD9">
        <w:rPr>
          <w:rFonts w:ascii="Times New Roman" w:hAnsi="Times New Roman"/>
          <w:b/>
          <w:lang w:val="en-US"/>
        </w:rPr>
        <w:t>EDUCATION</w:t>
      </w:r>
    </w:p>
    <w:p w14:paraId="29A4EE61" w14:textId="77777777" w:rsidR="00DE5355" w:rsidRPr="00757BD9" w:rsidRDefault="00DE5355" w:rsidP="00135146">
      <w:pPr>
        <w:pStyle w:val="NoSpacing"/>
        <w:jc w:val="both"/>
        <w:rPr>
          <w:rFonts w:ascii="Times New Roman" w:hAnsi="Times New Roman"/>
          <w:b/>
        </w:rPr>
      </w:pPr>
    </w:p>
    <w:p w14:paraId="3759B6D6" w14:textId="0C112D11" w:rsidR="00514BB5" w:rsidRPr="00757BD9" w:rsidRDefault="00354D28" w:rsidP="00514BB5">
      <w:pPr>
        <w:pStyle w:val="NoSpacing"/>
        <w:jc w:val="both"/>
        <w:rPr>
          <w:rFonts w:ascii="Times New Roman" w:hAnsi="Times New Roman"/>
        </w:rPr>
      </w:pPr>
      <w:r w:rsidRPr="00757BD9">
        <w:rPr>
          <w:rFonts w:ascii="Times New Roman" w:hAnsi="Times New Roman"/>
          <w:b/>
        </w:rPr>
        <w:t>Ph.D.</w:t>
      </w:r>
      <w:r w:rsidR="00514BB5" w:rsidRPr="00757BD9">
        <w:rPr>
          <w:rFonts w:ascii="Times New Roman" w:hAnsi="Times New Roman"/>
          <w:b/>
        </w:rPr>
        <w:t xml:space="preserve">, Soils and Biogeochemistry, </w:t>
      </w:r>
      <w:r w:rsidR="00514BB5" w:rsidRPr="00757BD9">
        <w:rPr>
          <w:rFonts w:ascii="Times New Roman" w:hAnsi="Times New Roman"/>
        </w:rPr>
        <w:t xml:space="preserve">University of California, </w:t>
      </w:r>
      <w:r w:rsidR="003F4697">
        <w:rPr>
          <w:rFonts w:ascii="Times New Roman" w:hAnsi="Times New Roman"/>
        </w:rPr>
        <w:t xml:space="preserve">Davis. Degree expected </w:t>
      </w:r>
      <w:r w:rsidR="006B33D0">
        <w:rPr>
          <w:rFonts w:ascii="Times New Roman" w:hAnsi="Times New Roman"/>
        </w:rPr>
        <w:t>fall</w:t>
      </w:r>
      <w:r w:rsidR="003F4697">
        <w:rPr>
          <w:rFonts w:ascii="Times New Roman" w:hAnsi="Times New Roman"/>
        </w:rPr>
        <w:t xml:space="preserve"> 2018</w:t>
      </w:r>
      <w:r w:rsidR="00514BB5" w:rsidRPr="00757BD9">
        <w:rPr>
          <w:rFonts w:ascii="Times New Roman" w:hAnsi="Times New Roman"/>
        </w:rPr>
        <w:t xml:space="preserve">. </w:t>
      </w:r>
      <w:r w:rsidR="00514BB5" w:rsidRPr="00757BD9">
        <w:rPr>
          <w:rFonts w:ascii="Times New Roman" w:hAnsi="Times New Roman"/>
          <w:lang w:val="en-US"/>
        </w:rPr>
        <w:t>Dissertation: Phosphorous in Ca</w:t>
      </w:r>
      <w:r w:rsidR="00A3781B" w:rsidRPr="00757BD9">
        <w:rPr>
          <w:rFonts w:ascii="Times New Roman" w:hAnsi="Times New Roman"/>
          <w:lang w:val="en-US"/>
        </w:rPr>
        <w:t>lifornia: Predictive Mapping, Li</w:t>
      </w:r>
      <w:r w:rsidR="00514BB5" w:rsidRPr="00757BD9">
        <w:rPr>
          <w:rFonts w:ascii="Times New Roman" w:hAnsi="Times New Roman"/>
          <w:lang w:val="en-US"/>
        </w:rPr>
        <w:t xml:space="preserve">thologic and </w:t>
      </w:r>
      <w:r w:rsidR="00A3781B" w:rsidRPr="00757BD9">
        <w:rPr>
          <w:rFonts w:ascii="Times New Roman" w:hAnsi="Times New Roman"/>
          <w:lang w:val="en-US"/>
        </w:rPr>
        <w:t>C</w:t>
      </w:r>
      <w:r w:rsidR="00514BB5" w:rsidRPr="00757BD9">
        <w:rPr>
          <w:rFonts w:ascii="Times New Roman" w:hAnsi="Times New Roman"/>
          <w:lang w:val="en-US"/>
        </w:rPr>
        <w:t xml:space="preserve">limatic Influences and </w:t>
      </w:r>
      <w:r w:rsidR="00A3781B" w:rsidRPr="00757BD9">
        <w:rPr>
          <w:rFonts w:ascii="Times New Roman" w:hAnsi="Times New Roman"/>
          <w:lang w:val="en-US"/>
        </w:rPr>
        <w:t xml:space="preserve">Sustainable </w:t>
      </w:r>
      <w:r w:rsidR="00514BB5" w:rsidRPr="00757BD9">
        <w:rPr>
          <w:rFonts w:ascii="Times New Roman" w:hAnsi="Times New Roman"/>
          <w:lang w:val="en-US"/>
        </w:rPr>
        <w:t xml:space="preserve">Management. </w:t>
      </w:r>
      <w:r w:rsidR="00345E51" w:rsidRPr="00757BD9">
        <w:rPr>
          <w:rFonts w:ascii="Times New Roman" w:hAnsi="Times New Roman"/>
          <w:lang w:val="en-US"/>
        </w:rPr>
        <w:t>G.P.A 3.9.</w:t>
      </w:r>
    </w:p>
    <w:p w14:paraId="07C8010B" w14:textId="77777777" w:rsidR="00514BB5" w:rsidRPr="00757BD9" w:rsidRDefault="00514BB5" w:rsidP="00514BB5">
      <w:pPr>
        <w:pStyle w:val="NoSpacing"/>
        <w:jc w:val="both"/>
        <w:rPr>
          <w:rFonts w:ascii="Times New Roman" w:hAnsi="Times New Roman"/>
          <w:lang w:val="en-US"/>
        </w:rPr>
      </w:pPr>
      <w:r w:rsidRPr="00757BD9">
        <w:rPr>
          <w:rFonts w:ascii="Times New Roman" w:hAnsi="Times New Roman"/>
          <w:lang w:val="en-US"/>
        </w:rPr>
        <w:t xml:space="preserve">Advisor: Dr. Anthony Toby O’Geen. </w:t>
      </w:r>
    </w:p>
    <w:p w14:paraId="1EDCB98C" w14:textId="77777777" w:rsidR="00514BB5" w:rsidRPr="00757BD9" w:rsidRDefault="00514BB5" w:rsidP="00514BB5">
      <w:pPr>
        <w:pStyle w:val="NoSpacing"/>
        <w:jc w:val="both"/>
        <w:rPr>
          <w:rFonts w:ascii="Times New Roman" w:hAnsi="Times New Roman"/>
          <w:lang w:val="en-US"/>
        </w:rPr>
      </w:pPr>
    </w:p>
    <w:p w14:paraId="0C8E948B" w14:textId="70CF3585" w:rsidR="00514BB5" w:rsidRPr="00757BD9" w:rsidRDefault="0037385A" w:rsidP="00A3781B">
      <w:pPr>
        <w:pStyle w:val="NoSpacing"/>
        <w:jc w:val="both"/>
        <w:rPr>
          <w:rFonts w:ascii="Times New Roman" w:hAnsi="Times New Roman"/>
          <w:lang w:val="en-US"/>
        </w:rPr>
      </w:pPr>
      <w:r w:rsidRPr="00757BD9">
        <w:rPr>
          <w:rFonts w:ascii="Times New Roman" w:hAnsi="Times New Roman"/>
          <w:b/>
          <w:lang w:val="en-US"/>
        </w:rPr>
        <w:t xml:space="preserve">Master of Science, </w:t>
      </w:r>
      <w:r w:rsidR="00A3781B" w:rsidRPr="00757BD9">
        <w:rPr>
          <w:rFonts w:ascii="Times New Roman" w:hAnsi="Times New Roman"/>
          <w:b/>
          <w:lang w:val="en-US"/>
        </w:rPr>
        <w:t>Soils and Biogeochemistry</w:t>
      </w:r>
      <w:r w:rsidRPr="00757BD9">
        <w:rPr>
          <w:rFonts w:ascii="Times New Roman" w:hAnsi="Times New Roman"/>
          <w:lang w:val="en-US"/>
        </w:rPr>
        <w:t xml:space="preserve">, </w:t>
      </w:r>
      <w:r w:rsidR="00A3781B" w:rsidRPr="00757BD9">
        <w:rPr>
          <w:rFonts w:ascii="Times New Roman" w:hAnsi="Times New Roman"/>
        </w:rPr>
        <w:t xml:space="preserve">University of California, Davis. </w:t>
      </w:r>
      <w:r w:rsidR="00AD618D">
        <w:rPr>
          <w:rFonts w:ascii="Times New Roman" w:hAnsi="Times New Roman"/>
          <w:lang w:val="en-US"/>
        </w:rPr>
        <w:t>Sept.</w:t>
      </w:r>
      <w:r w:rsidR="00A3781B" w:rsidRPr="00757BD9">
        <w:rPr>
          <w:rFonts w:ascii="Times New Roman" w:hAnsi="Times New Roman"/>
          <w:lang w:val="en-US"/>
        </w:rPr>
        <w:t>,</w:t>
      </w:r>
      <w:r w:rsidRPr="00757BD9">
        <w:rPr>
          <w:rFonts w:ascii="Times New Roman" w:hAnsi="Times New Roman"/>
          <w:lang w:val="en-US"/>
        </w:rPr>
        <w:t xml:space="preserve"> </w:t>
      </w:r>
      <w:r w:rsidR="00A3781B" w:rsidRPr="00757BD9">
        <w:rPr>
          <w:rFonts w:ascii="Times New Roman" w:hAnsi="Times New Roman"/>
          <w:lang w:val="en-US"/>
        </w:rPr>
        <w:t>2015</w:t>
      </w:r>
      <w:r w:rsidRPr="00757BD9">
        <w:rPr>
          <w:rFonts w:ascii="Times New Roman" w:hAnsi="Times New Roman"/>
          <w:lang w:val="en-US"/>
        </w:rPr>
        <w:t>.</w:t>
      </w:r>
      <w:r w:rsidR="00AD618D">
        <w:rPr>
          <w:rFonts w:ascii="Times New Roman" w:hAnsi="Times New Roman"/>
          <w:lang w:val="en-US"/>
        </w:rPr>
        <w:t xml:space="preserve"> </w:t>
      </w:r>
      <w:r w:rsidRPr="00757BD9">
        <w:rPr>
          <w:rFonts w:ascii="Times New Roman" w:hAnsi="Times New Roman"/>
          <w:lang w:val="en-US"/>
        </w:rPr>
        <w:t>Thesis:</w:t>
      </w:r>
      <w:r w:rsidR="00A3781B" w:rsidRPr="00757BD9">
        <w:rPr>
          <w:rFonts w:ascii="Times New Roman" w:hAnsi="Times New Roman"/>
          <w:lang w:val="en-US"/>
        </w:rPr>
        <w:t xml:space="preserve"> Soil Genesis, Mineralogy and Phosphorus Dynamics of the Clear Lake Volcanic Field. </w:t>
      </w:r>
      <w:r w:rsidR="00AD618D" w:rsidRPr="00757BD9">
        <w:rPr>
          <w:rFonts w:ascii="Times New Roman" w:hAnsi="Times New Roman"/>
          <w:lang w:val="en-US"/>
        </w:rPr>
        <w:t>G.P.A 3.9.</w:t>
      </w:r>
      <w:r w:rsidR="00AD618D">
        <w:rPr>
          <w:rFonts w:ascii="Times New Roman" w:hAnsi="Times New Roman"/>
          <w:lang w:val="en-US"/>
        </w:rPr>
        <w:t xml:space="preserve"> </w:t>
      </w:r>
      <w:r w:rsidRPr="00757BD9">
        <w:rPr>
          <w:rFonts w:ascii="Times New Roman" w:hAnsi="Times New Roman"/>
          <w:lang w:val="en-US"/>
        </w:rPr>
        <w:t xml:space="preserve">Advisor: Dr. </w:t>
      </w:r>
      <w:r w:rsidR="00A3781B" w:rsidRPr="00757BD9">
        <w:rPr>
          <w:rFonts w:ascii="Times New Roman" w:hAnsi="Times New Roman"/>
          <w:lang w:val="en-US"/>
        </w:rPr>
        <w:t>Randy A. Dahlgren</w:t>
      </w:r>
      <w:r w:rsidRPr="00757BD9">
        <w:rPr>
          <w:rFonts w:ascii="Times New Roman" w:hAnsi="Times New Roman"/>
          <w:lang w:val="en-US"/>
        </w:rPr>
        <w:t>.</w:t>
      </w:r>
      <w:r w:rsidR="00345E51" w:rsidRPr="00757BD9">
        <w:rPr>
          <w:rFonts w:ascii="Times New Roman" w:hAnsi="Times New Roman"/>
          <w:lang w:val="en-US"/>
        </w:rPr>
        <w:t xml:space="preserve"> </w:t>
      </w:r>
    </w:p>
    <w:p w14:paraId="7284F9BD" w14:textId="77777777" w:rsidR="00A3781B" w:rsidRPr="00757BD9" w:rsidRDefault="00A3781B" w:rsidP="00A3781B">
      <w:pPr>
        <w:pStyle w:val="NoSpacing"/>
        <w:jc w:val="both"/>
        <w:rPr>
          <w:rFonts w:ascii="Times New Roman" w:hAnsi="Times New Roman"/>
          <w:lang w:val="en-US"/>
        </w:rPr>
      </w:pPr>
    </w:p>
    <w:p w14:paraId="726DC982" w14:textId="4B14112B" w:rsidR="00A3781B" w:rsidRPr="00757BD9" w:rsidRDefault="00A3781B" w:rsidP="00A3781B">
      <w:pPr>
        <w:pStyle w:val="NoSpacing"/>
        <w:jc w:val="both"/>
        <w:rPr>
          <w:rFonts w:ascii="Times New Roman" w:hAnsi="Times New Roman"/>
          <w:lang w:val="en-US"/>
        </w:rPr>
      </w:pPr>
      <w:r w:rsidRPr="00757BD9">
        <w:rPr>
          <w:rFonts w:ascii="Times New Roman" w:hAnsi="Times New Roman"/>
          <w:b/>
          <w:lang w:val="en-US"/>
        </w:rPr>
        <w:t>Bachelor of Science, Wildland Soils,</w:t>
      </w:r>
      <w:r w:rsidRPr="00757BD9">
        <w:rPr>
          <w:rFonts w:ascii="Times New Roman" w:hAnsi="Times New Roman"/>
          <w:lang w:val="en-US"/>
        </w:rPr>
        <w:t xml:space="preserve"> Humboldt State University, December 2010. </w:t>
      </w:r>
      <w:r w:rsidR="00AD618D">
        <w:rPr>
          <w:rFonts w:ascii="Times New Roman" w:hAnsi="Times New Roman"/>
          <w:lang w:val="en-US"/>
        </w:rPr>
        <w:t>G.P.A</w:t>
      </w:r>
      <w:r w:rsidR="00345E51" w:rsidRPr="00757BD9">
        <w:rPr>
          <w:rFonts w:ascii="Times New Roman" w:hAnsi="Times New Roman"/>
          <w:lang w:val="en-US"/>
        </w:rPr>
        <w:t xml:space="preserve"> 3.8</w:t>
      </w:r>
    </w:p>
    <w:p w14:paraId="0EC16C50" w14:textId="77777777" w:rsidR="00135146" w:rsidRPr="00757BD9" w:rsidRDefault="00135146" w:rsidP="00135146">
      <w:pPr>
        <w:pStyle w:val="NoSpacing"/>
        <w:jc w:val="both"/>
        <w:rPr>
          <w:rFonts w:ascii="Times New Roman" w:hAnsi="Times New Roman"/>
          <w:b/>
        </w:rPr>
      </w:pPr>
    </w:p>
    <w:p w14:paraId="2D64E51F" w14:textId="25E3CC16" w:rsidR="00135146" w:rsidRPr="00757BD9" w:rsidRDefault="00DD145D" w:rsidP="00135146">
      <w:pPr>
        <w:pStyle w:val="NoSpacing"/>
        <w:jc w:val="both"/>
        <w:rPr>
          <w:rFonts w:ascii="Times New Roman" w:hAnsi="Times New Roman"/>
          <w:b/>
        </w:rPr>
      </w:pPr>
      <w:r w:rsidRPr="00757BD9">
        <w:rPr>
          <w:rFonts w:ascii="Times New Roman" w:hAnsi="Times New Roman"/>
          <w:b/>
        </w:rPr>
        <w:t>Research</w:t>
      </w:r>
      <w:r w:rsidR="00174AAD" w:rsidRPr="00757BD9">
        <w:rPr>
          <w:rFonts w:ascii="Times New Roman" w:hAnsi="Times New Roman"/>
          <w:b/>
        </w:rPr>
        <w:t xml:space="preserve"> Experience</w:t>
      </w:r>
    </w:p>
    <w:p w14:paraId="34EB956B" w14:textId="14F0BA5D" w:rsidR="00DD145D" w:rsidRPr="00757BD9" w:rsidRDefault="00DD145D" w:rsidP="00135146">
      <w:pPr>
        <w:pStyle w:val="NoSpacing"/>
        <w:jc w:val="both"/>
        <w:rPr>
          <w:rFonts w:ascii="Times New Roman" w:hAnsi="Times New Roman"/>
          <w:b/>
        </w:rPr>
      </w:pPr>
      <w:r w:rsidRPr="00757BD9">
        <w:rPr>
          <w:rFonts w:ascii="Times New Roman" w:hAnsi="Times New Roman"/>
          <w:b/>
          <w:lang w:val="en-US"/>
        </w:rPr>
        <w:t>Doctoral Research, UC Davis, 8/2014 - present.</w:t>
      </w:r>
    </w:p>
    <w:p w14:paraId="2608F562" w14:textId="3A5B5BF7" w:rsidR="00174AAD" w:rsidRPr="00757BD9" w:rsidRDefault="00174AAD" w:rsidP="00135146">
      <w:pPr>
        <w:pStyle w:val="NoSpacing"/>
        <w:jc w:val="both"/>
        <w:rPr>
          <w:rFonts w:ascii="Times New Roman" w:hAnsi="Times New Roman"/>
        </w:rPr>
      </w:pPr>
      <w:r w:rsidRPr="00757BD9">
        <w:rPr>
          <w:rFonts w:ascii="Times New Roman" w:hAnsi="Times New Roman"/>
          <w:b/>
        </w:rPr>
        <w:tab/>
        <w:t xml:space="preserve">1) </w:t>
      </w:r>
      <w:r w:rsidR="00020FF7">
        <w:rPr>
          <w:rFonts w:ascii="Times New Roman" w:hAnsi="Times New Roman"/>
        </w:rPr>
        <w:t xml:space="preserve">Conceived and executed field, </w:t>
      </w:r>
      <w:r w:rsidR="00F55163" w:rsidRPr="00757BD9">
        <w:rPr>
          <w:rFonts w:ascii="Times New Roman" w:hAnsi="Times New Roman"/>
        </w:rPr>
        <w:t>laboratory</w:t>
      </w:r>
      <w:r w:rsidRPr="00757BD9">
        <w:rPr>
          <w:rFonts w:ascii="Times New Roman" w:hAnsi="Times New Roman"/>
        </w:rPr>
        <w:t xml:space="preserve"> </w:t>
      </w:r>
      <w:r w:rsidR="00020FF7">
        <w:rPr>
          <w:rFonts w:ascii="Times New Roman" w:hAnsi="Times New Roman"/>
        </w:rPr>
        <w:t xml:space="preserve">and statistical </w:t>
      </w:r>
      <w:r w:rsidR="00F55163" w:rsidRPr="00757BD9">
        <w:rPr>
          <w:rFonts w:ascii="Times New Roman" w:hAnsi="Times New Roman"/>
        </w:rPr>
        <w:t>components</w:t>
      </w:r>
      <w:r w:rsidRPr="00757BD9">
        <w:rPr>
          <w:rFonts w:ascii="Times New Roman" w:hAnsi="Times New Roman"/>
        </w:rPr>
        <w:t xml:space="preserve"> of </w:t>
      </w:r>
      <w:r w:rsidR="00020FF7">
        <w:rPr>
          <w:rFonts w:ascii="Times New Roman" w:hAnsi="Times New Roman"/>
        </w:rPr>
        <w:t xml:space="preserve">a </w:t>
      </w:r>
      <w:r w:rsidRPr="00757BD9">
        <w:rPr>
          <w:rFonts w:ascii="Times New Roman" w:hAnsi="Times New Roman"/>
        </w:rPr>
        <w:t xml:space="preserve">study </w:t>
      </w:r>
      <w:r w:rsidR="00F55163" w:rsidRPr="00757BD9">
        <w:rPr>
          <w:rFonts w:ascii="Times New Roman" w:hAnsi="Times New Roman"/>
        </w:rPr>
        <w:t>investigating</w:t>
      </w:r>
      <w:r w:rsidRPr="00757BD9">
        <w:rPr>
          <w:rFonts w:ascii="Times New Roman" w:hAnsi="Times New Roman"/>
        </w:rPr>
        <w:t xml:space="preserve"> the </w:t>
      </w:r>
      <w:r w:rsidR="00F55163" w:rsidRPr="00757BD9">
        <w:rPr>
          <w:rFonts w:ascii="Times New Roman" w:hAnsi="Times New Roman"/>
        </w:rPr>
        <w:t>influence</w:t>
      </w:r>
      <w:r w:rsidRPr="00757BD9">
        <w:rPr>
          <w:rFonts w:ascii="Times New Roman" w:hAnsi="Times New Roman"/>
        </w:rPr>
        <w:t xml:space="preserve"> of climate and lithology on soil </w:t>
      </w:r>
      <w:r w:rsidR="00F55163" w:rsidRPr="00757BD9">
        <w:rPr>
          <w:rFonts w:ascii="Times New Roman" w:hAnsi="Times New Roman"/>
        </w:rPr>
        <w:t xml:space="preserve">phosphorous.  Three transects spanning four </w:t>
      </w:r>
      <w:r w:rsidRPr="00757BD9">
        <w:rPr>
          <w:rFonts w:ascii="Times New Roman" w:hAnsi="Times New Roman"/>
        </w:rPr>
        <w:t>climatic zones on three</w:t>
      </w:r>
      <w:r w:rsidR="00F55163" w:rsidRPr="00757BD9">
        <w:rPr>
          <w:rFonts w:ascii="Times New Roman" w:hAnsi="Times New Roman"/>
        </w:rPr>
        <w:t xml:space="preserve"> lithologies from the southern C</w:t>
      </w:r>
      <w:r w:rsidRPr="00757BD9">
        <w:rPr>
          <w:rFonts w:ascii="Times New Roman" w:hAnsi="Times New Roman"/>
        </w:rPr>
        <w:t>ascade</w:t>
      </w:r>
      <w:r w:rsidR="00F55163" w:rsidRPr="00757BD9">
        <w:rPr>
          <w:rFonts w:ascii="Times New Roman" w:hAnsi="Times New Roman"/>
        </w:rPr>
        <w:t>s</w:t>
      </w:r>
      <w:r w:rsidRPr="00757BD9">
        <w:rPr>
          <w:rFonts w:ascii="Times New Roman" w:hAnsi="Times New Roman"/>
        </w:rPr>
        <w:t xml:space="preserve"> to the </w:t>
      </w:r>
      <w:r w:rsidR="00F55163" w:rsidRPr="00757BD9">
        <w:rPr>
          <w:rFonts w:ascii="Times New Roman" w:hAnsi="Times New Roman"/>
        </w:rPr>
        <w:t>s</w:t>
      </w:r>
      <w:r w:rsidRPr="00757BD9">
        <w:rPr>
          <w:rFonts w:ascii="Times New Roman" w:hAnsi="Times New Roman"/>
        </w:rPr>
        <w:t xml:space="preserve">outhern </w:t>
      </w:r>
      <w:r w:rsidR="00AD618D" w:rsidRPr="00757BD9">
        <w:rPr>
          <w:rFonts w:ascii="Times New Roman" w:hAnsi="Times New Roman"/>
        </w:rPr>
        <w:t>Sierra</w:t>
      </w:r>
      <w:r w:rsidRPr="00757BD9">
        <w:rPr>
          <w:rFonts w:ascii="Times New Roman" w:hAnsi="Times New Roman"/>
        </w:rPr>
        <w:t xml:space="preserve"> Nevada. </w:t>
      </w:r>
      <w:r w:rsidR="00F55163" w:rsidRPr="00757BD9">
        <w:rPr>
          <w:rFonts w:ascii="Times New Roman" w:hAnsi="Times New Roman"/>
        </w:rPr>
        <w:t>This work involves new insights and significant progress in the understanding of phosphorous</w:t>
      </w:r>
      <w:r w:rsidR="002C08D5" w:rsidRPr="00757BD9">
        <w:rPr>
          <w:rFonts w:ascii="Times New Roman" w:hAnsi="Times New Roman"/>
        </w:rPr>
        <w:t xml:space="preserve"> biogeochemistry</w:t>
      </w:r>
      <w:r w:rsidR="00DD145D" w:rsidRPr="00757BD9">
        <w:rPr>
          <w:rFonts w:ascii="Times New Roman" w:hAnsi="Times New Roman"/>
        </w:rPr>
        <w:t xml:space="preserve">. </w:t>
      </w:r>
      <w:r w:rsidRPr="00757BD9">
        <w:rPr>
          <w:rFonts w:ascii="Times New Roman" w:hAnsi="Times New Roman"/>
          <w:b/>
        </w:rPr>
        <w:t>2)</w:t>
      </w:r>
      <w:r w:rsidRPr="00757BD9">
        <w:rPr>
          <w:rFonts w:ascii="Times New Roman" w:hAnsi="Times New Roman"/>
        </w:rPr>
        <w:t xml:space="preserve"> </w:t>
      </w:r>
      <w:r w:rsidR="00185EF5">
        <w:rPr>
          <w:rFonts w:ascii="Times New Roman" w:hAnsi="Times New Roman"/>
        </w:rPr>
        <w:t>Predictive soil mapping of phosphorus availability and fixation.  This research uses machine learning algorithms to predictive soil P availability and sorption in California vineyard soils, from limited point data and raster stacks of environmental covariates</w:t>
      </w:r>
      <w:r w:rsidR="00FE418A">
        <w:rPr>
          <w:rFonts w:ascii="Times New Roman" w:hAnsi="Times New Roman"/>
        </w:rPr>
        <w:t xml:space="preserve">. </w:t>
      </w:r>
      <w:r w:rsidRPr="00757BD9">
        <w:rPr>
          <w:rFonts w:ascii="Times New Roman" w:hAnsi="Times New Roman"/>
          <w:b/>
        </w:rPr>
        <w:t xml:space="preserve">3) </w:t>
      </w:r>
      <w:r w:rsidR="00DD145D" w:rsidRPr="00757BD9">
        <w:rPr>
          <w:rFonts w:ascii="Times New Roman" w:hAnsi="Times New Roman"/>
        </w:rPr>
        <w:t xml:space="preserve">Executed </w:t>
      </w:r>
      <w:r w:rsidR="00F55163" w:rsidRPr="00757BD9">
        <w:rPr>
          <w:rFonts w:ascii="Times New Roman" w:hAnsi="Times New Roman"/>
        </w:rPr>
        <w:t>two-year</w:t>
      </w:r>
      <w:r w:rsidR="00D1163D" w:rsidRPr="00757BD9">
        <w:rPr>
          <w:rFonts w:ascii="Times New Roman" w:hAnsi="Times New Roman"/>
        </w:rPr>
        <w:t xml:space="preserve"> field study </w:t>
      </w:r>
      <w:r w:rsidR="00930229">
        <w:rPr>
          <w:rFonts w:ascii="Times New Roman" w:hAnsi="Times New Roman"/>
        </w:rPr>
        <w:t>with</w:t>
      </w:r>
      <w:r w:rsidR="00D1163D" w:rsidRPr="00757BD9">
        <w:rPr>
          <w:rFonts w:ascii="Times New Roman" w:hAnsi="Times New Roman"/>
        </w:rPr>
        <w:t xml:space="preserve"> Gallo Vineyards investigating grapevine growth and nutrient status to compost application rates. </w:t>
      </w:r>
      <w:r w:rsidR="00F55163" w:rsidRPr="00757BD9">
        <w:rPr>
          <w:rFonts w:ascii="Times New Roman" w:hAnsi="Times New Roman"/>
        </w:rPr>
        <w:t>Investigated</w:t>
      </w:r>
      <w:r w:rsidR="009D2AD5">
        <w:rPr>
          <w:rFonts w:ascii="Times New Roman" w:hAnsi="Times New Roman"/>
        </w:rPr>
        <w:t xml:space="preserve"> soil and </w:t>
      </w:r>
      <w:r w:rsidR="00D1163D" w:rsidRPr="00757BD9">
        <w:rPr>
          <w:rFonts w:ascii="Times New Roman" w:hAnsi="Times New Roman"/>
        </w:rPr>
        <w:t xml:space="preserve">vine petiole nutrients, berry weights, pruning weights, </w:t>
      </w:r>
      <w:r w:rsidR="00F55163" w:rsidRPr="00757BD9">
        <w:rPr>
          <w:rFonts w:ascii="Times New Roman" w:hAnsi="Times New Roman"/>
        </w:rPr>
        <w:t>cluster</w:t>
      </w:r>
      <w:r w:rsidR="00D1163D" w:rsidRPr="00757BD9">
        <w:rPr>
          <w:rFonts w:ascii="Times New Roman" w:hAnsi="Times New Roman"/>
        </w:rPr>
        <w:t xml:space="preserve"> weights, and grape juice Brix</w:t>
      </w:r>
      <w:r w:rsidR="00B936D5">
        <w:rPr>
          <w:rFonts w:ascii="Times New Roman" w:hAnsi="Times New Roman"/>
        </w:rPr>
        <w:t>˚</w:t>
      </w:r>
      <w:r w:rsidR="00D1163D" w:rsidRPr="00757BD9">
        <w:rPr>
          <w:rFonts w:ascii="Times New Roman" w:hAnsi="Times New Roman"/>
        </w:rPr>
        <w:t xml:space="preserve">, </w:t>
      </w:r>
      <w:r w:rsidR="00F55163" w:rsidRPr="00757BD9">
        <w:rPr>
          <w:rFonts w:ascii="Times New Roman" w:hAnsi="Times New Roman"/>
        </w:rPr>
        <w:t>titratable</w:t>
      </w:r>
      <w:r w:rsidR="00D1163D" w:rsidRPr="00757BD9">
        <w:rPr>
          <w:rFonts w:ascii="Times New Roman" w:hAnsi="Times New Roman"/>
        </w:rPr>
        <w:t xml:space="preserve"> acidity and pH. </w:t>
      </w:r>
    </w:p>
    <w:p w14:paraId="5267D053" w14:textId="77777777" w:rsidR="00174AAD" w:rsidRPr="00757BD9" w:rsidRDefault="00174AAD" w:rsidP="00135146">
      <w:pPr>
        <w:pStyle w:val="NoSpacing"/>
        <w:jc w:val="both"/>
        <w:rPr>
          <w:rFonts w:ascii="Times New Roman" w:hAnsi="Times New Roman"/>
        </w:rPr>
      </w:pPr>
    </w:p>
    <w:p w14:paraId="12B6A89C" w14:textId="4C6EFC46" w:rsidR="00DE5355" w:rsidRPr="00757BD9" w:rsidRDefault="00DD145D" w:rsidP="00135146">
      <w:pPr>
        <w:pStyle w:val="NoSpacing"/>
        <w:jc w:val="both"/>
        <w:rPr>
          <w:rFonts w:ascii="Times New Roman" w:hAnsi="Times New Roman"/>
          <w:b/>
        </w:rPr>
      </w:pPr>
      <w:r w:rsidRPr="00757BD9">
        <w:rPr>
          <w:rFonts w:ascii="Times New Roman" w:hAnsi="Times New Roman"/>
          <w:b/>
          <w:lang w:val="en-US"/>
        </w:rPr>
        <w:t>Masters Research, UC Davis, 9/2011 – 8/2014.</w:t>
      </w:r>
    </w:p>
    <w:p w14:paraId="392CA639" w14:textId="2BA6DA6A" w:rsidR="00861D13" w:rsidRPr="00757BD9" w:rsidRDefault="00DD145D" w:rsidP="009A18A2">
      <w:pPr>
        <w:pStyle w:val="NoSpacing"/>
        <w:ind w:firstLine="720"/>
        <w:jc w:val="both"/>
        <w:rPr>
          <w:rFonts w:ascii="Times New Roman" w:hAnsi="Times New Roman"/>
        </w:rPr>
      </w:pPr>
      <w:r w:rsidRPr="00757BD9">
        <w:rPr>
          <w:rFonts w:ascii="Times New Roman" w:hAnsi="Times New Roman"/>
          <w:b/>
        </w:rPr>
        <w:t xml:space="preserve">1) </w:t>
      </w:r>
      <w:r w:rsidR="00F55163" w:rsidRPr="00757BD9">
        <w:rPr>
          <w:rFonts w:ascii="Times New Roman" w:hAnsi="Times New Roman"/>
        </w:rPr>
        <w:t>Conceived and executed field and laboratory</w:t>
      </w:r>
      <w:r w:rsidRPr="00757BD9">
        <w:rPr>
          <w:rFonts w:ascii="Times New Roman" w:hAnsi="Times New Roman"/>
        </w:rPr>
        <w:t xml:space="preserve"> </w:t>
      </w:r>
      <w:r w:rsidR="00F55163" w:rsidRPr="00757BD9">
        <w:rPr>
          <w:rFonts w:ascii="Times New Roman" w:hAnsi="Times New Roman"/>
        </w:rPr>
        <w:t>components</w:t>
      </w:r>
      <w:r w:rsidRPr="00757BD9">
        <w:rPr>
          <w:rFonts w:ascii="Times New Roman" w:hAnsi="Times New Roman"/>
        </w:rPr>
        <w:t xml:space="preserve"> of study </w:t>
      </w:r>
      <w:r w:rsidR="00F55163" w:rsidRPr="00757BD9">
        <w:rPr>
          <w:rFonts w:ascii="Times New Roman" w:hAnsi="Times New Roman"/>
        </w:rPr>
        <w:t>investigating</w:t>
      </w:r>
      <w:r w:rsidRPr="00757BD9">
        <w:rPr>
          <w:rFonts w:ascii="Times New Roman" w:hAnsi="Times New Roman"/>
        </w:rPr>
        <w:t xml:space="preserve"> the </w:t>
      </w:r>
      <w:r w:rsidR="00F55163" w:rsidRPr="00757BD9">
        <w:rPr>
          <w:rFonts w:ascii="Times New Roman" w:hAnsi="Times New Roman"/>
        </w:rPr>
        <w:t>influence of lithology on soil genesis, m</w:t>
      </w:r>
      <w:r w:rsidRPr="00757BD9">
        <w:rPr>
          <w:rFonts w:ascii="Times New Roman" w:hAnsi="Times New Roman"/>
        </w:rPr>
        <w:t xml:space="preserve">ineralogy and </w:t>
      </w:r>
      <w:r w:rsidR="00D03E54" w:rsidRPr="00757BD9">
        <w:rPr>
          <w:rFonts w:ascii="Times New Roman" w:hAnsi="Times New Roman"/>
        </w:rPr>
        <w:t>soil physicochemical</w:t>
      </w:r>
      <w:r w:rsidR="00AD618D">
        <w:rPr>
          <w:rFonts w:ascii="Times New Roman" w:hAnsi="Times New Roman"/>
        </w:rPr>
        <w:t xml:space="preserve"> properties.  Performed s</w:t>
      </w:r>
      <w:r w:rsidRPr="00757BD9">
        <w:rPr>
          <w:rFonts w:ascii="Times New Roman" w:hAnsi="Times New Roman"/>
        </w:rPr>
        <w:t xml:space="preserve">oil </w:t>
      </w:r>
      <w:r w:rsidR="00D03E54" w:rsidRPr="00757BD9">
        <w:rPr>
          <w:rFonts w:ascii="Times New Roman" w:hAnsi="Times New Roman"/>
        </w:rPr>
        <w:t>characterization</w:t>
      </w:r>
      <w:r w:rsidR="00D060D5" w:rsidRPr="00757BD9">
        <w:rPr>
          <w:rFonts w:ascii="Times New Roman" w:hAnsi="Times New Roman"/>
        </w:rPr>
        <w:t>, (pH, CEC, carbon and n</w:t>
      </w:r>
      <w:r w:rsidRPr="00757BD9">
        <w:rPr>
          <w:rFonts w:ascii="Times New Roman" w:hAnsi="Times New Roman"/>
        </w:rPr>
        <w:t>itrogen, phosphorous sorp</w:t>
      </w:r>
      <w:r w:rsidR="00D060D5" w:rsidRPr="00757BD9">
        <w:rPr>
          <w:rFonts w:ascii="Times New Roman" w:hAnsi="Times New Roman"/>
        </w:rPr>
        <w:t>tion, s</w:t>
      </w:r>
      <w:r w:rsidRPr="00757BD9">
        <w:rPr>
          <w:rFonts w:ascii="Times New Roman" w:hAnsi="Times New Roman"/>
        </w:rPr>
        <w:t>oil texture</w:t>
      </w:r>
      <w:r w:rsidR="00D060D5" w:rsidRPr="00757BD9">
        <w:rPr>
          <w:rFonts w:ascii="Times New Roman" w:hAnsi="Times New Roman"/>
        </w:rPr>
        <w:t xml:space="preserve"> etc.</w:t>
      </w:r>
      <w:r w:rsidRPr="00757BD9">
        <w:rPr>
          <w:rFonts w:ascii="Times New Roman" w:hAnsi="Times New Roman"/>
        </w:rPr>
        <w:t xml:space="preserve">), </w:t>
      </w:r>
      <w:r w:rsidR="00AD618D">
        <w:rPr>
          <w:rFonts w:ascii="Times New Roman" w:hAnsi="Times New Roman"/>
        </w:rPr>
        <w:t>and</w:t>
      </w:r>
      <w:r w:rsidRPr="00757BD9">
        <w:rPr>
          <w:rFonts w:ascii="Times New Roman" w:hAnsi="Times New Roman"/>
        </w:rPr>
        <w:t xml:space="preserve"> mineralogic</w:t>
      </w:r>
      <w:r w:rsidR="00D060D5" w:rsidRPr="00757BD9">
        <w:rPr>
          <w:rFonts w:ascii="Times New Roman" w:hAnsi="Times New Roman"/>
        </w:rPr>
        <w:t xml:space="preserve">al analysis via XRD. </w:t>
      </w:r>
      <w:r w:rsidRPr="00757BD9">
        <w:rPr>
          <w:rFonts w:ascii="Times New Roman" w:hAnsi="Times New Roman"/>
          <w:b/>
        </w:rPr>
        <w:t>2)</w:t>
      </w:r>
      <w:r w:rsidRPr="00757BD9">
        <w:rPr>
          <w:rFonts w:ascii="Times New Roman" w:hAnsi="Times New Roman"/>
        </w:rPr>
        <w:t xml:space="preserve"> Performed </w:t>
      </w:r>
      <w:r w:rsidR="00D03E54" w:rsidRPr="00757BD9">
        <w:rPr>
          <w:rFonts w:ascii="Times New Roman" w:hAnsi="Times New Roman"/>
        </w:rPr>
        <w:t>fieldwork</w:t>
      </w:r>
      <w:r w:rsidR="00AD618D">
        <w:rPr>
          <w:rFonts w:ascii="Times New Roman" w:hAnsi="Times New Roman"/>
        </w:rPr>
        <w:t xml:space="preserve"> and </w:t>
      </w:r>
      <w:r w:rsidRPr="00757BD9">
        <w:rPr>
          <w:rFonts w:ascii="Times New Roman" w:hAnsi="Times New Roman"/>
        </w:rPr>
        <w:t xml:space="preserve">laboratory </w:t>
      </w:r>
      <w:r w:rsidR="00AD618D">
        <w:rPr>
          <w:rFonts w:ascii="Times New Roman" w:hAnsi="Times New Roman"/>
        </w:rPr>
        <w:t>a</w:t>
      </w:r>
      <w:r w:rsidR="00AD618D" w:rsidRPr="00757BD9">
        <w:rPr>
          <w:rFonts w:ascii="Times New Roman" w:hAnsi="Times New Roman"/>
        </w:rPr>
        <w:t>nalysis</w:t>
      </w:r>
      <w:r w:rsidRPr="00757BD9">
        <w:rPr>
          <w:rFonts w:ascii="Times New Roman" w:hAnsi="Times New Roman"/>
        </w:rPr>
        <w:t xml:space="preserve"> investigating the application of </w:t>
      </w:r>
      <w:r w:rsidR="00D03E54" w:rsidRPr="00757BD9">
        <w:rPr>
          <w:rFonts w:ascii="Times New Roman" w:hAnsi="Times New Roman"/>
        </w:rPr>
        <w:t>diverse</w:t>
      </w:r>
      <w:r w:rsidRPr="00757BD9">
        <w:rPr>
          <w:rFonts w:ascii="Times New Roman" w:hAnsi="Times New Roman"/>
        </w:rPr>
        <w:t xml:space="preserve"> </w:t>
      </w:r>
      <w:r w:rsidR="00D03E54" w:rsidRPr="00757BD9">
        <w:rPr>
          <w:rFonts w:ascii="Times New Roman" w:hAnsi="Times New Roman"/>
        </w:rPr>
        <w:t>sources</w:t>
      </w:r>
      <w:r w:rsidR="00AD618D">
        <w:rPr>
          <w:rFonts w:ascii="Times New Roman" w:hAnsi="Times New Roman"/>
        </w:rPr>
        <w:t xml:space="preserve"> of phosphorous</w:t>
      </w:r>
      <w:r w:rsidRPr="00757BD9">
        <w:rPr>
          <w:rFonts w:ascii="Times New Roman" w:hAnsi="Times New Roman"/>
        </w:rPr>
        <w:t xml:space="preserve"> on phosphorous cycling in vineyard soils. </w:t>
      </w:r>
    </w:p>
    <w:p w14:paraId="3EE8FF2F" w14:textId="77777777" w:rsidR="00D03E54" w:rsidRPr="00757BD9" w:rsidRDefault="00D03E54" w:rsidP="00135146">
      <w:pPr>
        <w:pStyle w:val="NoSpacing"/>
        <w:jc w:val="both"/>
        <w:rPr>
          <w:rFonts w:ascii="Times New Roman" w:hAnsi="Times New Roman"/>
        </w:rPr>
      </w:pPr>
    </w:p>
    <w:p w14:paraId="51C06906" w14:textId="1CBCDBF7" w:rsidR="00DE5355" w:rsidRPr="00640F3C" w:rsidRDefault="00640F3C" w:rsidP="00135146">
      <w:pPr>
        <w:pStyle w:val="NoSpacing"/>
        <w:jc w:val="both"/>
        <w:rPr>
          <w:rFonts w:ascii="Times New Roman" w:hAnsi="Times New Roman"/>
          <w:b/>
          <w:sz w:val="24"/>
          <w:szCs w:val="24"/>
          <w:lang w:val="en-US"/>
        </w:rPr>
      </w:pPr>
      <w:r w:rsidRPr="00640F3C">
        <w:rPr>
          <w:rFonts w:ascii="Times New Roman" w:hAnsi="Times New Roman"/>
          <w:b/>
          <w:sz w:val="24"/>
          <w:szCs w:val="24"/>
          <w:lang w:val="en-US"/>
        </w:rPr>
        <w:t>Teaching and Outreach</w:t>
      </w:r>
    </w:p>
    <w:p w14:paraId="231EB59B" w14:textId="22351494" w:rsidR="008B6F0C" w:rsidRDefault="008B6F0C" w:rsidP="00135146">
      <w:pPr>
        <w:pStyle w:val="NoSpacing"/>
        <w:jc w:val="both"/>
        <w:rPr>
          <w:rFonts w:ascii="Times New Roman" w:hAnsi="Times New Roman"/>
          <w:lang w:val="en-US"/>
        </w:rPr>
      </w:pPr>
      <w:r w:rsidRPr="00757BD9">
        <w:rPr>
          <w:rFonts w:ascii="Times New Roman" w:hAnsi="Times New Roman"/>
          <w:b/>
          <w:lang w:val="en-US"/>
        </w:rPr>
        <w:t xml:space="preserve">Teaching Assistant: </w:t>
      </w:r>
      <w:r w:rsidRPr="00757BD9">
        <w:rPr>
          <w:rFonts w:ascii="Times New Roman" w:hAnsi="Times New Roman"/>
          <w:lang w:val="en-US"/>
        </w:rPr>
        <w:t>Soils in Land Use and the Environment</w:t>
      </w:r>
      <w:r w:rsidR="00930229">
        <w:rPr>
          <w:rFonts w:ascii="Times New Roman" w:hAnsi="Times New Roman"/>
          <w:lang w:val="en-US"/>
        </w:rPr>
        <w:t>,</w:t>
      </w:r>
      <w:r w:rsidR="003F4697">
        <w:rPr>
          <w:rFonts w:ascii="Times New Roman" w:hAnsi="Times New Roman"/>
          <w:lang w:val="en-US"/>
        </w:rPr>
        <w:t xml:space="preserve"> 2016 and 2017</w:t>
      </w:r>
      <w:r w:rsidRPr="00757BD9">
        <w:rPr>
          <w:rFonts w:ascii="Times New Roman" w:hAnsi="Times New Roman"/>
          <w:lang w:val="en-US"/>
        </w:rPr>
        <w:t xml:space="preserve">. Prepared notes for discussion, graded projects, </w:t>
      </w:r>
      <w:r w:rsidR="00F47E8D" w:rsidRPr="00757BD9">
        <w:rPr>
          <w:rFonts w:ascii="Times New Roman" w:hAnsi="Times New Roman"/>
          <w:lang w:val="en-US"/>
        </w:rPr>
        <w:t>homeworks</w:t>
      </w:r>
      <w:r w:rsidRPr="00757BD9">
        <w:rPr>
          <w:rFonts w:ascii="Times New Roman" w:hAnsi="Times New Roman"/>
          <w:lang w:val="en-US"/>
        </w:rPr>
        <w:t xml:space="preserve"> and tests. </w:t>
      </w:r>
      <w:r w:rsidR="003F4697" w:rsidRPr="003F4697">
        <w:rPr>
          <w:rFonts w:ascii="Times New Roman" w:hAnsi="Times New Roman"/>
          <w:lang w:val="en-US"/>
        </w:rPr>
        <w:t>Created new l</w:t>
      </w:r>
      <w:r w:rsidR="00930229">
        <w:rPr>
          <w:rFonts w:ascii="Times New Roman" w:hAnsi="Times New Roman"/>
          <w:lang w:val="en-US"/>
        </w:rPr>
        <w:t xml:space="preserve">ecture materials on forest soils. </w:t>
      </w:r>
    </w:p>
    <w:p w14:paraId="689BE0A5" w14:textId="77777777" w:rsidR="003F4697" w:rsidRPr="00757BD9" w:rsidRDefault="003F4697" w:rsidP="00135146">
      <w:pPr>
        <w:pStyle w:val="NoSpacing"/>
        <w:jc w:val="both"/>
        <w:rPr>
          <w:rFonts w:ascii="Times New Roman" w:hAnsi="Times New Roman"/>
          <w:lang w:val="en-US"/>
        </w:rPr>
      </w:pPr>
    </w:p>
    <w:p w14:paraId="390D5B5A" w14:textId="50B97CC8" w:rsidR="000C26E9" w:rsidRPr="00757BD9" w:rsidRDefault="00C213D2" w:rsidP="00135146">
      <w:pPr>
        <w:pStyle w:val="NoSpacing"/>
        <w:jc w:val="both"/>
        <w:rPr>
          <w:rFonts w:ascii="Times New Roman" w:hAnsi="Times New Roman"/>
          <w:lang w:val="en-US"/>
        </w:rPr>
      </w:pPr>
      <w:r w:rsidRPr="00757BD9">
        <w:rPr>
          <w:rFonts w:ascii="Times New Roman" w:hAnsi="Times New Roman"/>
          <w:b/>
          <w:lang w:val="en-US"/>
        </w:rPr>
        <w:t>Invited F</w:t>
      </w:r>
      <w:r w:rsidR="000C26E9" w:rsidRPr="00757BD9">
        <w:rPr>
          <w:rFonts w:ascii="Times New Roman" w:hAnsi="Times New Roman"/>
          <w:b/>
          <w:lang w:val="en-US"/>
        </w:rPr>
        <w:t>ield Tour Leader</w:t>
      </w:r>
      <w:r w:rsidRPr="00757BD9">
        <w:rPr>
          <w:rFonts w:ascii="Times New Roman" w:hAnsi="Times New Roman"/>
          <w:b/>
          <w:lang w:val="en-US"/>
        </w:rPr>
        <w:t xml:space="preserve"> and Lecturer</w:t>
      </w:r>
      <w:r w:rsidR="000C26E9" w:rsidRPr="00757BD9">
        <w:rPr>
          <w:rFonts w:ascii="Times New Roman" w:hAnsi="Times New Roman"/>
          <w:b/>
          <w:lang w:val="en-US"/>
        </w:rPr>
        <w:t xml:space="preserve">: </w:t>
      </w:r>
      <w:r w:rsidR="000C26E9" w:rsidRPr="00757BD9">
        <w:rPr>
          <w:rFonts w:ascii="Times New Roman" w:hAnsi="Times New Roman"/>
          <w:lang w:val="en-US"/>
        </w:rPr>
        <w:t>Humboldt State University.</w:t>
      </w:r>
      <w:r w:rsidRPr="00757BD9">
        <w:rPr>
          <w:rFonts w:ascii="Times New Roman" w:hAnsi="Times New Roman"/>
          <w:lang w:val="en-US"/>
        </w:rPr>
        <w:t xml:space="preserve"> Soils 460: </w:t>
      </w:r>
      <w:r w:rsidR="000C26E9" w:rsidRPr="00757BD9">
        <w:rPr>
          <w:rFonts w:ascii="Times New Roman" w:hAnsi="Times New Roman"/>
          <w:lang w:val="en-US"/>
        </w:rPr>
        <w:t xml:space="preserve">Forest and Range Soils Management. </w:t>
      </w:r>
      <w:r w:rsidRPr="00757BD9">
        <w:rPr>
          <w:rFonts w:ascii="Times New Roman" w:hAnsi="Times New Roman"/>
          <w:lang w:val="en-US"/>
        </w:rPr>
        <w:t>4/8/2016.  Lead undergraduate field tour to Clear Lake V</w:t>
      </w:r>
      <w:r w:rsidR="00AD618D">
        <w:rPr>
          <w:rFonts w:ascii="Times New Roman" w:hAnsi="Times New Roman"/>
          <w:lang w:val="en-US"/>
        </w:rPr>
        <w:t>olcanic F</w:t>
      </w:r>
      <w:r w:rsidR="000C26E9" w:rsidRPr="00757BD9">
        <w:rPr>
          <w:rFonts w:ascii="Times New Roman" w:hAnsi="Times New Roman"/>
          <w:lang w:val="en-US"/>
        </w:rPr>
        <w:t xml:space="preserve">ield.  Provided teaching materials, met with </w:t>
      </w:r>
      <w:r w:rsidR="002C08D5" w:rsidRPr="00757BD9">
        <w:rPr>
          <w:rFonts w:ascii="Times New Roman" w:hAnsi="Times New Roman"/>
          <w:lang w:val="en-US"/>
        </w:rPr>
        <w:t>landowners and le</w:t>
      </w:r>
      <w:r w:rsidR="000C26E9" w:rsidRPr="00757BD9">
        <w:rPr>
          <w:rFonts w:ascii="Times New Roman" w:hAnsi="Times New Roman"/>
          <w:lang w:val="en-US"/>
        </w:rPr>
        <w:t xml:space="preserve">d </w:t>
      </w:r>
      <w:r w:rsidR="002C08D5" w:rsidRPr="00757BD9">
        <w:rPr>
          <w:rFonts w:ascii="Times New Roman" w:hAnsi="Times New Roman"/>
          <w:lang w:val="en-US"/>
        </w:rPr>
        <w:t>undergraduate lecture.</w:t>
      </w:r>
      <w:r w:rsidR="000C26E9" w:rsidRPr="00757BD9">
        <w:rPr>
          <w:rFonts w:ascii="Times New Roman" w:hAnsi="Times New Roman"/>
          <w:lang w:val="en-US"/>
        </w:rPr>
        <w:t xml:space="preserve"> </w:t>
      </w:r>
    </w:p>
    <w:p w14:paraId="336451A2" w14:textId="77777777" w:rsidR="003F4697" w:rsidRDefault="003F4697" w:rsidP="00135146">
      <w:pPr>
        <w:pStyle w:val="NoSpacing"/>
        <w:jc w:val="both"/>
        <w:rPr>
          <w:rFonts w:ascii="Times New Roman" w:hAnsi="Times New Roman"/>
          <w:lang w:val="en-US"/>
        </w:rPr>
      </w:pPr>
    </w:p>
    <w:p w14:paraId="2A9C8DEB" w14:textId="561EED43" w:rsidR="003F4697" w:rsidRDefault="003F4697" w:rsidP="00135146">
      <w:pPr>
        <w:pStyle w:val="NoSpacing"/>
        <w:jc w:val="both"/>
        <w:rPr>
          <w:rFonts w:ascii="Times New Roman" w:hAnsi="Times New Roman"/>
          <w:lang w:val="en-US"/>
        </w:rPr>
      </w:pPr>
      <w:r w:rsidRPr="003F4697">
        <w:rPr>
          <w:rFonts w:ascii="Times New Roman" w:hAnsi="Times New Roman"/>
          <w:b/>
          <w:lang w:val="en-US"/>
        </w:rPr>
        <w:t>Invited Lecturer:</w:t>
      </w:r>
      <w:r w:rsidRPr="003F4697">
        <w:rPr>
          <w:rFonts w:ascii="Times New Roman" w:hAnsi="Times New Roman"/>
          <w:lang w:val="en-US"/>
        </w:rPr>
        <w:t xml:space="preserve"> Chico Stat</w:t>
      </w:r>
      <w:r>
        <w:rPr>
          <w:rFonts w:ascii="Times New Roman" w:hAnsi="Times New Roman"/>
          <w:lang w:val="en-US"/>
        </w:rPr>
        <w:t xml:space="preserve">e University. Soil Fertility. </w:t>
      </w:r>
      <w:r w:rsidR="00930229">
        <w:rPr>
          <w:rFonts w:ascii="Times New Roman" w:hAnsi="Times New Roman"/>
          <w:lang w:val="en-US"/>
        </w:rPr>
        <w:t xml:space="preserve">10/12/2016 and </w:t>
      </w:r>
      <w:r>
        <w:rPr>
          <w:rFonts w:ascii="Times New Roman" w:hAnsi="Times New Roman"/>
          <w:lang w:val="en-US"/>
        </w:rPr>
        <w:t>11/8/2017</w:t>
      </w:r>
      <w:r w:rsidRPr="003F4697">
        <w:rPr>
          <w:rFonts w:ascii="Times New Roman" w:hAnsi="Times New Roman"/>
          <w:lang w:val="en-US"/>
        </w:rPr>
        <w:t>. Lecture on phosphorus soil fertility and biogeochemistry to undergraduate soil fertility class.</w:t>
      </w:r>
    </w:p>
    <w:p w14:paraId="5D65AEF3" w14:textId="77777777" w:rsidR="00640F3C" w:rsidRDefault="00640F3C" w:rsidP="00135146">
      <w:pPr>
        <w:pStyle w:val="NoSpacing"/>
        <w:jc w:val="both"/>
        <w:rPr>
          <w:rFonts w:ascii="Times New Roman" w:hAnsi="Times New Roman"/>
          <w:lang w:val="en-US"/>
        </w:rPr>
      </w:pPr>
    </w:p>
    <w:p w14:paraId="501CF527" w14:textId="696335E0" w:rsidR="00640F3C" w:rsidRDefault="00640F3C" w:rsidP="00640F3C">
      <w:pPr>
        <w:pStyle w:val="NoSpacing"/>
        <w:rPr>
          <w:rFonts w:ascii="Times New Roman" w:hAnsi="Times New Roman"/>
          <w:lang w:val="en-US"/>
        </w:rPr>
      </w:pPr>
      <w:r w:rsidRPr="00640F3C">
        <w:rPr>
          <w:rFonts w:ascii="Times New Roman" w:hAnsi="Times New Roman"/>
          <w:b/>
          <w:lang w:val="en-US"/>
        </w:rPr>
        <w:t xml:space="preserve">Project Leader.  </w:t>
      </w:r>
      <w:r w:rsidRPr="00640F3C">
        <w:rPr>
          <w:rFonts w:ascii="Times New Roman" w:hAnsi="Times New Roman"/>
          <w:lang w:val="en-US"/>
        </w:rPr>
        <w:t>Soils, Vines and Wines, 2014.  U.S. Congress. Collected soil samples from vineyards around California for use in presentation. Created an interactive sensory presentation paring wines with soils in wine glasses. Created a “Soils, Vines and Wines” poster.  Presented to Congress People and staff in Congressional Agriculture room. Funded through Soil Science Society of America and U.C. Davis.</w:t>
      </w:r>
    </w:p>
    <w:p w14:paraId="5ACA3758" w14:textId="77777777" w:rsidR="003F4697" w:rsidRDefault="003F4697" w:rsidP="00640F3C">
      <w:pPr>
        <w:pStyle w:val="NoSpacing"/>
        <w:rPr>
          <w:rFonts w:ascii="Times New Roman" w:hAnsi="Times New Roman"/>
          <w:lang w:val="en-US"/>
        </w:rPr>
      </w:pPr>
    </w:p>
    <w:p w14:paraId="6BD6C930" w14:textId="01F5B63C" w:rsidR="00640F3C" w:rsidRDefault="00640F3C" w:rsidP="00640F3C">
      <w:pPr>
        <w:pStyle w:val="NoSpacing"/>
        <w:rPr>
          <w:rFonts w:ascii="Times New Roman" w:hAnsi="Times New Roman"/>
          <w:lang w:val="en-US"/>
        </w:rPr>
      </w:pPr>
      <w:r w:rsidRPr="00640F3C">
        <w:rPr>
          <w:rFonts w:ascii="Times New Roman" w:hAnsi="Times New Roman"/>
          <w:b/>
          <w:lang w:val="en-US"/>
        </w:rPr>
        <w:lastRenderedPageBreak/>
        <w:t xml:space="preserve">Principle Organizer and Field Tour Leader: </w:t>
      </w:r>
      <w:r w:rsidRPr="00640F3C">
        <w:rPr>
          <w:rFonts w:ascii="Times New Roman" w:hAnsi="Times New Roman"/>
          <w:lang w:val="en-US"/>
        </w:rPr>
        <w:t xml:space="preserve">California Forest Soils Council and Professional Soil Scientist Association of California Annual Meeting, 2014. Organized and lead field tour exploring forest soils, fisheries, and forest management in Jackson Experimental Forest, Mendocino, CA. </w:t>
      </w:r>
    </w:p>
    <w:p w14:paraId="1F10ADA7" w14:textId="77777777" w:rsidR="008B6F0C" w:rsidRDefault="008B6F0C" w:rsidP="00135146">
      <w:pPr>
        <w:pStyle w:val="NoSpacing"/>
        <w:jc w:val="both"/>
        <w:rPr>
          <w:rFonts w:ascii="Times New Roman" w:hAnsi="Times New Roman"/>
          <w:b/>
        </w:rPr>
      </w:pPr>
    </w:p>
    <w:p w14:paraId="62493AB9" w14:textId="682C4CB6" w:rsidR="00605C40" w:rsidRDefault="00185EF5" w:rsidP="00135146">
      <w:pPr>
        <w:pStyle w:val="NoSpacing"/>
        <w:jc w:val="both"/>
        <w:rPr>
          <w:rFonts w:ascii="Times New Roman" w:hAnsi="Times New Roman"/>
        </w:rPr>
      </w:pPr>
      <w:r>
        <w:rPr>
          <w:rFonts w:ascii="Times New Roman" w:hAnsi="Times New Roman"/>
          <w:b/>
        </w:rPr>
        <w:t xml:space="preserve">Journal </w:t>
      </w:r>
      <w:r w:rsidR="00605C40">
        <w:rPr>
          <w:rFonts w:ascii="Times New Roman" w:hAnsi="Times New Roman"/>
          <w:b/>
        </w:rPr>
        <w:t xml:space="preserve">Cover: </w:t>
      </w:r>
      <w:r w:rsidR="00605C40">
        <w:rPr>
          <w:rFonts w:ascii="Times New Roman" w:hAnsi="Times New Roman"/>
        </w:rPr>
        <w:t>Soil Science Society of Am</w:t>
      </w:r>
      <w:r>
        <w:rPr>
          <w:rFonts w:ascii="Times New Roman" w:hAnsi="Times New Roman"/>
        </w:rPr>
        <w:t xml:space="preserve">erica Journal, 2017, Vol. 80(5). </w:t>
      </w:r>
    </w:p>
    <w:p w14:paraId="447220C7" w14:textId="77777777" w:rsidR="00185EF5" w:rsidRDefault="00185EF5" w:rsidP="00135146">
      <w:pPr>
        <w:pStyle w:val="NoSpacing"/>
        <w:jc w:val="both"/>
        <w:rPr>
          <w:rFonts w:ascii="Times New Roman" w:hAnsi="Times New Roman"/>
        </w:rPr>
      </w:pPr>
    </w:p>
    <w:p w14:paraId="6FCC507F" w14:textId="77777777" w:rsidR="00185EF5" w:rsidRDefault="00185EF5" w:rsidP="00185EF5">
      <w:pPr>
        <w:pStyle w:val="NoSpacing"/>
        <w:jc w:val="both"/>
        <w:rPr>
          <w:rFonts w:ascii="Times New Roman" w:hAnsi="Times New Roman"/>
        </w:rPr>
      </w:pPr>
      <w:r>
        <w:rPr>
          <w:rFonts w:ascii="Times New Roman" w:hAnsi="Times New Roman"/>
          <w:b/>
        </w:rPr>
        <w:t xml:space="preserve">Featured Research: </w:t>
      </w:r>
      <w:r>
        <w:rPr>
          <w:rFonts w:ascii="Times New Roman" w:hAnsi="Times New Roman"/>
        </w:rPr>
        <w:t xml:space="preserve"> </w:t>
      </w:r>
      <w:r w:rsidRPr="00185EF5">
        <w:rPr>
          <w:rFonts w:ascii="Times New Roman" w:hAnsi="Times New Roman"/>
        </w:rPr>
        <w:t xml:space="preserve">Hmielowski, T. (2017). Seasonal fate of phosphorus in vineyard soils. Crops, Soils, Agronomy News, 62(2), 8-9. </w:t>
      </w:r>
    </w:p>
    <w:p w14:paraId="02A7531E" w14:textId="77777777" w:rsidR="00185EF5" w:rsidRDefault="00185EF5" w:rsidP="00185EF5">
      <w:pPr>
        <w:pStyle w:val="NoSpacing"/>
        <w:jc w:val="both"/>
        <w:rPr>
          <w:rFonts w:ascii="Times New Roman" w:hAnsi="Times New Roman"/>
        </w:rPr>
      </w:pPr>
    </w:p>
    <w:p w14:paraId="29DCE571" w14:textId="0C3905FC" w:rsidR="001038CD" w:rsidRPr="00757BD9" w:rsidRDefault="00C213D2" w:rsidP="00185EF5">
      <w:pPr>
        <w:pStyle w:val="NoSpacing"/>
        <w:jc w:val="both"/>
        <w:rPr>
          <w:rFonts w:ascii="Times New Roman" w:hAnsi="Times New Roman"/>
          <w:b/>
        </w:rPr>
      </w:pPr>
      <w:r w:rsidRPr="00757BD9">
        <w:rPr>
          <w:rFonts w:ascii="Times New Roman" w:hAnsi="Times New Roman"/>
          <w:b/>
        </w:rPr>
        <w:t xml:space="preserve">Publications: </w:t>
      </w:r>
    </w:p>
    <w:p w14:paraId="58308E54" w14:textId="77777777" w:rsidR="00F47E8D" w:rsidRDefault="00F47E8D" w:rsidP="00F47E8D">
      <w:pPr>
        <w:pStyle w:val="NoSpacing"/>
        <w:jc w:val="both"/>
        <w:rPr>
          <w:rFonts w:ascii="Times New Roman" w:hAnsi="Times New Roman"/>
        </w:rPr>
      </w:pPr>
    </w:p>
    <w:p w14:paraId="7F183E8C" w14:textId="1DD4AB7B" w:rsidR="00605C40" w:rsidRDefault="00605C40" w:rsidP="00F47E8D">
      <w:pPr>
        <w:pStyle w:val="NoSpacing"/>
        <w:jc w:val="both"/>
        <w:rPr>
          <w:rFonts w:ascii="Times New Roman" w:hAnsi="Times New Roman"/>
        </w:rPr>
      </w:pPr>
      <w:proofErr w:type="gramStart"/>
      <w:r w:rsidRPr="00605C40">
        <w:rPr>
          <w:rFonts w:ascii="Times New Roman" w:hAnsi="Times New Roman"/>
          <w:b/>
        </w:rPr>
        <w:t>Wilson, S. G.,</w:t>
      </w:r>
      <w:r w:rsidRPr="00605C40">
        <w:rPr>
          <w:rFonts w:ascii="Times New Roman" w:hAnsi="Times New Roman"/>
        </w:rPr>
        <w:t xml:space="preserve"> Lambert, J. J., Nanzyo, M., &amp; Dahlgren, R. A. (2017).</w:t>
      </w:r>
      <w:proofErr w:type="gramEnd"/>
      <w:r w:rsidRPr="00605C40">
        <w:rPr>
          <w:rFonts w:ascii="Times New Roman" w:hAnsi="Times New Roman"/>
        </w:rPr>
        <w:t xml:space="preserve"> Soil genesis and mineralogy across a volcanic lithosequence. </w:t>
      </w:r>
      <w:proofErr w:type="spellStart"/>
      <w:r w:rsidRPr="00020FF7">
        <w:rPr>
          <w:rFonts w:ascii="Times New Roman" w:hAnsi="Times New Roman"/>
          <w:i/>
        </w:rPr>
        <w:t>Geoderma</w:t>
      </w:r>
      <w:proofErr w:type="spellEnd"/>
      <w:r w:rsidRPr="00605C40">
        <w:rPr>
          <w:rFonts w:ascii="Times New Roman" w:hAnsi="Times New Roman"/>
        </w:rPr>
        <w:t>, 285, 301-312.</w:t>
      </w:r>
    </w:p>
    <w:p w14:paraId="46A2136F" w14:textId="77777777" w:rsidR="006B33D0" w:rsidRDefault="006B33D0" w:rsidP="00F47E8D">
      <w:pPr>
        <w:pStyle w:val="NoSpacing"/>
        <w:jc w:val="both"/>
        <w:rPr>
          <w:rFonts w:ascii="Times New Roman" w:hAnsi="Times New Roman"/>
        </w:rPr>
      </w:pPr>
    </w:p>
    <w:p w14:paraId="6ABBB4B7" w14:textId="77777777" w:rsidR="006B33D0" w:rsidRPr="006B33D0" w:rsidRDefault="006B33D0" w:rsidP="006B33D0">
      <w:pPr>
        <w:pStyle w:val="NoSpacing"/>
        <w:rPr>
          <w:rFonts w:ascii="Times New Roman" w:hAnsi="Times New Roman"/>
          <w:b/>
        </w:rPr>
      </w:pPr>
      <w:proofErr w:type="gramStart"/>
      <w:r w:rsidRPr="006B33D0">
        <w:rPr>
          <w:rFonts w:ascii="Times New Roman" w:hAnsi="Times New Roman"/>
          <w:b/>
        </w:rPr>
        <w:t>Wilson, S. G.,</w:t>
      </w:r>
      <w:r w:rsidRPr="006B33D0">
        <w:rPr>
          <w:rFonts w:ascii="Times New Roman" w:hAnsi="Times New Roman"/>
        </w:rPr>
        <w:t xml:space="preserve"> Lambert, J. J., &amp; Dahlgren, R. A. (2016).</w:t>
      </w:r>
      <w:proofErr w:type="gramEnd"/>
      <w:r w:rsidRPr="006B33D0">
        <w:rPr>
          <w:rFonts w:ascii="Times New Roman" w:hAnsi="Times New Roman"/>
        </w:rPr>
        <w:t xml:space="preserve"> </w:t>
      </w:r>
      <w:proofErr w:type="gramStart"/>
      <w:r w:rsidRPr="006B33D0">
        <w:rPr>
          <w:rFonts w:ascii="Times New Roman" w:hAnsi="Times New Roman"/>
        </w:rPr>
        <w:t>Seasonal Phosphorus Dynamics in a Volcanic Soil of Northern California.</w:t>
      </w:r>
      <w:proofErr w:type="gramEnd"/>
      <w:r w:rsidRPr="006B33D0">
        <w:rPr>
          <w:rFonts w:ascii="Times New Roman" w:hAnsi="Times New Roman"/>
        </w:rPr>
        <w:t xml:space="preserve"> </w:t>
      </w:r>
      <w:r w:rsidRPr="006B33D0">
        <w:rPr>
          <w:rFonts w:ascii="Times New Roman" w:hAnsi="Times New Roman"/>
          <w:i/>
          <w:iCs/>
        </w:rPr>
        <w:t>Soil Science Society of America Journal</w:t>
      </w:r>
      <w:r w:rsidRPr="006B33D0">
        <w:rPr>
          <w:rFonts w:ascii="Times New Roman" w:hAnsi="Times New Roman"/>
        </w:rPr>
        <w:t xml:space="preserve">, </w:t>
      </w:r>
      <w:r w:rsidRPr="006B33D0">
        <w:rPr>
          <w:rFonts w:ascii="Times New Roman" w:hAnsi="Times New Roman"/>
          <w:i/>
          <w:iCs/>
        </w:rPr>
        <w:t>80</w:t>
      </w:r>
      <w:r w:rsidRPr="006B33D0">
        <w:rPr>
          <w:rFonts w:ascii="Times New Roman" w:hAnsi="Times New Roman"/>
        </w:rPr>
        <w:t xml:space="preserve">(5), 1222-1230. </w:t>
      </w:r>
    </w:p>
    <w:p w14:paraId="02C33D44" w14:textId="77777777" w:rsidR="00605C40" w:rsidRPr="00757BD9" w:rsidRDefault="00605C40" w:rsidP="00F47E8D">
      <w:pPr>
        <w:pStyle w:val="NoSpacing"/>
        <w:jc w:val="both"/>
        <w:rPr>
          <w:rFonts w:ascii="Times New Roman" w:hAnsi="Times New Roman"/>
          <w:b/>
          <w:bCs/>
          <w:lang w:val="en-US"/>
        </w:rPr>
      </w:pPr>
      <w:bookmarkStart w:id="0" w:name="_GoBack"/>
      <w:bookmarkEnd w:id="0"/>
    </w:p>
    <w:p w14:paraId="5325C318" w14:textId="65BF58F9" w:rsidR="00F47E8D" w:rsidRPr="00757BD9" w:rsidRDefault="00640F3C" w:rsidP="00F47E8D">
      <w:pPr>
        <w:pStyle w:val="NoSpacing"/>
        <w:jc w:val="both"/>
        <w:rPr>
          <w:rFonts w:ascii="Times New Roman" w:hAnsi="Times New Roman"/>
          <w:b/>
          <w:bCs/>
          <w:lang w:val="en-US"/>
        </w:rPr>
      </w:pPr>
      <w:r>
        <w:rPr>
          <w:rFonts w:ascii="Times New Roman" w:hAnsi="Times New Roman"/>
          <w:b/>
          <w:bCs/>
          <w:lang w:val="en-US"/>
        </w:rPr>
        <w:t>Abstracts and P</w:t>
      </w:r>
      <w:r w:rsidRPr="00757BD9">
        <w:rPr>
          <w:rFonts w:ascii="Times New Roman" w:hAnsi="Times New Roman"/>
          <w:b/>
          <w:bCs/>
          <w:lang w:val="en-US"/>
        </w:rPr>
        <w:t xml:space="preserve">resentations </w:t>
      </w:r>
      <w:r w:rsidR="002C08D5" w:rsidRPr="00757BD9">
        <w:rPr>
          <w:rFonts w:ascii="Times New Roman" w:hAnsi="Times New Roman"/>
          <w:b/>
          <w:bCs/>
          <w:lang w:val="en-US"/>
        </w:rPr>
        <w:t>(Abbreviated)</w:t>
      </w:r>
    </w:p>
    <w:p w14:paraId="08C16F4E" w14:textId="77777777" w:rsidR="00A01F13" w:rsidRPr="00757BD9" w:rsidRDefault="00A01F13" w:rsidP="001038CD">
      <w:pPr>
        <w:pStyle w:val="NoSpacing"/>
        <w:jc w:val="both"/>
        <w:rPr>
          <w:rFonts w:ascii="Times New Roman" w:hAnsi="Times New Roman"/>
          <w:bCs/>
          <w:lang w:val="en-US"/>
        </w:rPr>
      </w:pPr>
    </w:p>
    <w:p w14:paraId="188FADEF" w14:textId="5C51402E" w:rsidR="0012031D" w:rsidRDefault="00020FF7" w:rsidP="001038CD">
      <w:pPr>
        <w:pStyle w:val="NoSpacing"/>
        <w:jc w:val="both"/>
        <w:rPr>
          <w:rFonts w:ascii="Times New Roman" w:hAnsi="Times New Roman"/>
          <w:bCs/>
          <w:lang w:val="en-US"/>
        </w:rPr>
      </w:pPr>
      <w:r w:rsidRPr="00020FF7">
        <w:rPr>
          <w:rFonts w:ascii="Times New Roman" w:hAnsi="Times New Roman"/>
          <w:b/>
          <w:bCs/>
          <w:lang w:val="en-US"/>
        </w:rPr>
        <w:t>Wilson, S. G.,</w:t>
      </w:r>
      <w:r w:rsidRPr="00020FF7">
        <w:rPr>
          <w:rFonts w:ascii="Times New Roman" w:hAnsi="Times New Roman"/>
          <w:bCs/>
          <w:lang w:val="en-US"/>
        </w:rPr>
        <w:t xml:space="preserve"> et al. "Influence of Climate and Lithology on Soil Phosphorus." AGU Fall Meeting Abstracts. 2016.</w:t>
      </w:r>
      <w:r>
        <w:rPr>
          <w:rFonts w:ascii="Times New Roman" w:hAnsi="Times New Roman"/>
          <w:bCs/>
          <w:lang w:val="en-US"/>
        </w:rPr>
        <w:t xml:space="preserve"> Oral Presentation</w:t>
      </w:r>
    </w:p>
    <w:p w14:paraId="42098E4E" w14:textId="77777777" w:rsidR="00020FF7" w:rsidRPr="00757BD9" w:rsidRDefault="00020FF7" w:rsidP="001038CD">
      <w:pPr>
        <w:pStyle w:val="NoSpacing"/>
        <w:jc w:val="both"/>
        <w:rPr>
          <w:rFonts w:ascii="Times New Roman" w:hAnsi="Times New Roman"/>
          <w:bCs/>
          <w:lang w:val="en-US"/>
        </w:rPr>
      </w:pPr>
    </w:p>
    <w:p w14:paraId="1DBA4731" w14:textId="4F58ED7C" w:rsidR="0012031D" w:rsidRPr="00757BD9" w:rsidRDefault="0012031D" w:rsidP="0012031D">
      <w:pPr>
        <w:pStyle w:val="NoSpacing"/>
        <w:jc w:val="both"/>
        <w:rPr>
          <w:rFonts w:ascii="Times New Roman" w:hAnsi="Times New Roman"/>
        </w:rPr>
      </w:pPr>
      <w:r w:rsidRPr="00757BD9">
        <w:rPr>
          <w:rFonts w:ascii="Times New Roman" w:hAnsi="Times New Roman"/>
        </w:rPr>
        <w:t>Compost Application on Degraded Vineyard Soils: Impact on Vine Nutrient Status, Grape Quality, Yield Parameters and Soil Fertility. 2014</w:t>
      </w:r>
      <w:r w:rsidR="00354D28">
        <w:rPr>
          <w:rFonts w:ascii="Times New Roman" w:hAnsi="Times New Roman"/>
        </w:rPr>
        <w:t>,</w:t>
      </w:r>
      <w:r w:rsidRPr="00757BD9">
        <w:rPr>
          <w:rFonts w:ascii="Times New Roman" w:hAnsi="Times New Roman"/>
        </w:rPr>
        <w:t xml:space="preserve"> Soil Science Society of America Annual Meeting. </w:t>
      </w:r>
      <w:r w:rsidR="00A01F13" w:rsidRPr="00757BD9">
        <w:rPr>
          <w:rFonts w:ascii="Times New Roman" w:hAnsi="Times New Roman"/>
        </w:rPr>
        <w:t xml:space="preserve">Long Beach, CA. </w:t>
      </w:r>
      <w:r w:rsidRPr="00757BD9">
        <w:rPr>
          <w:rFonts w:ascii="Times New Roman" w:hAnsi="Times New Roman"/>
        </w:rPr>
        <w:t>Oral Presentation, PhD oral competition, 2</w:t>
      </w:r>
      <w:r w:rsidRPr="00757BD9">
        <w:rPr>
          <w:rFonts w:ascii="Times New Roman" w:hAnsi="Times New Roman"/>
          <w:vertAlign w:val="superscript"/>
        </w:rPr>
        <w:t>nd</w:t>
      </w:r>
      <w:r w:rsidRPr="00757BD9">
        <w:rPr>
          <w:rFonts w:ascii="Times New Roman" w:hAnsi="Times New Roman"/>
        </w:rPr>
        <w:t xml:space="preserve"> Place. </w:t>
      </w:r>
    </w:p>
    <w:p w14:paraId="34F2DABD" w14:textId="77777777" w:rsidR="0012031D" w:rsidRPr="00757BD9" w:rsidRDefault="0012031D" w:rsidP="0012031D">
      <w:pPr>
        <w:pStyle w:val="NoSpacing"/>
        <w:jc w:val="both"/>
        <w:rPr>
          <w:rFonts w:ascii="Times New Roman" w:hAnsi="Times New Roman"/>
        </w:rPr>
      </w:pPr>
    </w:p>
    <w:p w14:paraId="307BF031" w14:textId="171A88F7" w:rsidR="0012031D" w:rsidRPr="00757BD9" w:rsidRDefault="0012031D" w:rsidP="001038CD">
      <w:pPr>
        <w:pStyle w:val="NoSpacing"/>
        <w:jc w:val="both"/>
        <w:rPr>
          <w:rFonts w:ascii="Times New Roman" w:hAnsi="Times New Roman"/>
        </w:rPr>
      </w:pPr>
      <w:r w:rsidRPr="00757BD9">
        <w:rPr>
          <w:rFonts w:ascii="Times New Roman" w:hAnsi="Times New Roman"/>
        </w:rPr>
        <w:t xml:space="preserve">Seasonal Dynamics In Phosphorus Management In a Volcanic Soil In California. 2013, Soil Science Society of America Annual Meeting. </w:t>
      </w:r>
      <w:r w:rsidR="00A01F13" w:rsidRPr="00757BD9">
        <w:rPr>
          <w:rFonts w:ascii="Times New Roman" w:hAnsi="Times New Roman"/>
        </w:rPr>
        <w:t xml:space="preserve">Tampa, FL. </w:t>
      </w:r>
      <w:r w:rsidRPr="00757BD9">
        <w:rPr>
          <w:rFonts w:ascii="Times New Roman" w:hAnsi="Times New Roman"/>
        </w:rPr>
        <w:t xml:space="preserve">Oral </w:t>
      </w:r>
      <w:r w:rsidR="00A01F13" w:rsidRPr="00757BD9">
        <w:rPr>
          <w:rFonts w:ascii="Times New Roman" w:hAnsi="Times New Roman"/>
        </w:rPr>
        <w:t>Presentation</w:t>
      </w:r>
      <w:r w:rsidRPr="00757BD9">
        <w:rPr>
          <w:rFonts w:ascii="Times New Roman" w:hAnsi="Times New Roman"/>
        </w:rPr>
        <w:t>. M.S. Oral Competition 2</w:t>
      </w:r>
      <w:r w:rsidRPr="00757BD9">
        <w:rPr>
          <w:rFonts w:ascii="Times New Roman" w:hAnsi="Times New Roman"/>
          <w:vertAlign w:val="superscript"/>
        </w:rPr>
        <w:t xml:space="preserve">nd </w:t>
      </w:r>
      <w:r w:rsidRPr="00757BD9">
        <w:rPr>
          <w:rFonts w:ascii="Times New Roman" w:hAnsi="Times New Roman"/>
        </w:rPr>
        <w:t xml:space="preserve">Place. </w:t>
      </w:r>
    </w:p>
    <w:p w14:paraId="4B72A5E6" w14:textId="77777777" w:rsidR="00A01F13" w:rsidRPr="00757BD9" w:rsidRDefault="00A01F13" w:rsidP="001038CD">
      <w:pPr>
        <w:pStyle w:val="NoSpacing"/>
        <w:jc w:val="both"/>
        <w:rPr>
          <w:rFonts w:ascii="Times New Roman" w:hAnsi="Times New Roman"/>
        </w:rPr>
      </w:pPr>
    </w:p>
    <w:p w14:paraId="7D001B4E" w14:textId="082469AA" w:rsidR="00020FF7" w:rsidRPr="00757BD9" w:rsidRDefault="00A01F13" w:rsidP="001038CD">
      <w:pPr>
        <w:pStyle w:val="NoSpacing"/>
        <w:jc w:val="both"/>
        <w:rPr>
          <w:rFonts w:ascii="Times New Roman" w:hAnsi="Times New Roman"/>
        </w:rPr>
      </w:pPr>
      <w:r w:rsidRPr="00757BD9">
        <w:rPr>
          <w:rFonts w:ascii="Times New Roman" w:hAnsi="Times New Roman"/>
        </w:rPr>
        <w:t>Compost Application Improves Cabernet Sauvignon Nutrient Status, Berry Weight, Pruning Weight and Per Vine Yield, Without Changing Vine Balance or Juice Chemistry. 2013, American Society of Enology and Viticulture Annual Meeting, Monterrey CA. Poster</w:t>
      </w:r>
      <w:r w:rsidR="00AD618D">
        <w:rPr>
          <w:rFonts w:ascii="Times New Roman" w:hAnsi="Times New Roman"/>
        </w:rPr>
        <w:t xml:space="preserve"> and flash talk</w:t>
      </w:r>
      <w:r w:rsidRPr="00757BD9">
        <w:rPr>
          <w:rFonts w:ascii="Times New Roman" w:hAnsi="Times New Roman"/>
        </w:rPr>
        <w:t xml:space="preserve">. </w:t>
      </w:r>
    </w:p>
    <w:p w14:paraId="573A2936" w14:textId="77777777" w:rsidR="0012031D" w:rsidRPr="00757BD9" w:rsidRDefault="0012031D" w:rsidP="001038CD">
      <w:pPr>
        <w:pStyle w:val="NoSpacing"/>
        <w:jc w:val="both"/>
        <w:rPr>
          <w:rFonts w:ascii="Times New Roman" w:hAnsi="Times New Roman"/>
        </w:rPr>
      </w:pPr>
    </w:p>
    <w:p w14:paraId="6D4BEEA8" w14:textId="0012D90A" w:rsidR="0012031D" w:rsidRPr="00757BD9" w:rsidRDefault="0012031D" w:rsidP="001038CD">
      <w:pPr>
        <w:pStyle w:val="NoSpacing"/>
        <w:jc w:val="both"/>
        <w:rPr>
          <w:rFonts w:ascii="Times New Roman" w:hAnsi="Times New Roman"/>
        </w:rPr>
      </w:pPr>
      <w:r w:rsidRPr="00757BD9">
        <w:rPr>
          <w:rFonts w:ascii="Times New Roman" w:hAnsi="Times New Roman"/>
        </w:rPr>
        <w:t xml:space="preserve">Soil Genesis and Mineralogy across a Volcanic Lithosequence in Northern California.  2014, World Congress of Soil Science.  Jeju, Republic of Korea. </w:t>
      </w:r>
      <w:r w:rsidR="00A01F13" w:rsidRPr="00757BD9">
        <w:rPr>
          <w:rFonts w:ascii="Times New Roman" w:hAnsi="Times New Roman"/>
        </w:rPr>
        <w:t xml:space="preserve">Oral Presentation. </w:t>
      </w:r>
    </w:p>
    <w:p w14:paraId="531118A7" w14:textId="77777777" w:rsidR="00A01F13" w:rsidRPr="00757BD9" w:rsidRDefault="00A01F13" w:rsidP="001038CD">
      <w:pPr>
        <w:pStyle w:val="NoSpacing"/>
        <w:jc w:val="both"/>
        <w:rPr>
          <w:rFonts w:ascii="Times New Roman" w:hAnsi="Times New Roman"/>
        </w:rPr>
      </w:pPr>
    </w:p>
    <w:p w14:paraId="254AABEA" w14:textId="31902702" w:rsidR="00D060D5" w:rsidRPr="00757BD9" w:rsidRDefault="00640F3C" w:rsidP="001038CD">
      <w:pPr>
        <w:pStyle w:val="NoSpacing"/>
        <w:jc w:val="both"/>
        <w:rPr>
          <w:rFonts w:ascii="Times New Roman" w:hAnsi="Times New Roman"/>
          <w:b/>
          <w:lang w:val="en-US"/>
        </w:rPr>
      </w:pPr>
      <w:r>
        <w:rPr>
          <w:rFonts w:ascii="Times New Roman" w:hAnsi="Times New Roman"/>
          <w:b/>
          <w:lang w:val="en-US"/>
        </w:rPr>
        <w:t>Academic S</w:t>
      </w:r>
      <w:r w:rsidRPr="00757BD9">
        <w:rPr>
          <w:rFonts w:ascii="Times New Roman" w:hAnsi="Times New Roman"/>
          <w:b/>
          <w:lang w:val="en-US"/>
        </w:rPr>
        <w:t>ervice</w:t>
      </w:r>
    </w:p>
    <w:p w14:paraId="1AFD1C22" w14:textId="77777777" w:rsidR="002F364E" w:rsidRPr="00757BD9" w:rsidRDefault="002F364E" w:rsidP="001038CD">
      <w:pPr>
        <w:pStyle w:val="NoSpacing"/>
        <w:jc w:val="both"/>
        <w:rPr>
          <w:rFonts w:ascii="Times New Roman" w:hAnsi="Times New Roman"/>
          <w:lang w:val="en-US"/>
        </w:rPr>
      </w:pPr>
    </w:p>
    <w:p w14:paraId="760701CC" w14:textId="4A5CD6D7" w:rsidR="00AD618D" w:rsidRDefault="00D060D5" w:rsidP="001038CD">
      <w:pPr>
        <w:pStyle w:val="NoSpacing"/>
        <w:jc w:val="both"/>
        <w:rPr>
          <w:rFonts w:ascii="Times New Roman" w:hAnsi="Times New Roman"/>
          <w:lang w:val="en-US"/>
        </w:rPr>
      </w:pPr>
      <w:r w:rsidRPr="00757BD9">
        <w:rPr>
          <w:rFonts w:ascii="Times New Roman" w:hAnsi="Times New Roman"/>
          <w:b/>
          <w:lang w:val="en-US"/>
        </w:rPr>
        <w:t>Chair</w:t>
      </w:r>
      <w:r w:rsidRPr="00757BD9">
        <w:rPr>
          <w:rFonts w:ascii="Times New Roman" w:hAnsi="Times New Roman"/>
          <w:lang w:val="en-US"/>
        </w:rPr>
        <w:t xml:space="preserve">. California Forest Soils Council, 2014. </w:t>
      </w:r>
    </w:p>
    <w:p w14:paraId="7BFF2576" w14:textId="064D0DCA" w:rsidR="00640F3C" w:rsidRPr="00757BD9" w:rsidRDefault="00D060D5" w:rsidP="001038CD">
      <w:pPr>
        <w:pStyle w:val="NoSpacing"/>
        <w:jc w:val="both"/>
        <w:rPr>
          <w:rFonts w:ascii="Times New Roman" w:hAnsi="Times New Roman"/>
          <w:lang w:val="en-US"/>
        </w:rPr>
      </w:pPr>
      <w:r w:rsidRPr="00757BD9">
        <w:rPr>
          <w:rFonts w:ascii="Times New Roman" w:hAnsi="Times New Roman"/>
          <w:b/>
          <w:lang w:val="en-US"/>
        </w:rPr>
        <w:t xml:space="preserve">Vice-Chair. </w:t>
      </w:r>
      <w:r w:rsidR="00AD618D">
        <w:rPr>
          <w:rFonts w:ascii="Times New Roman" w:hAnsi="Times New Roman"/>
          <w:lang w:val="en-US"/>
        </w:rPr>
        <w:t>California Forest Soils Council,</w:t>
      </w:r>
      <w:r w:rsidRPr="00757BD9">
        <w:rPr>
          <w:rFonts w:ascii="Times New Roman" w:hAnsi="Times New Roman"/>
          <w:lang w:val="en-US"/>
        </w:rPr>
        <w:t xml:space="preserve"> 2013</w:t>
      </w:r>
    </w:p>
    <w:p w14:paraId="3E78E578" w14:textId="77777777" w:rsidR="0012031D" w:rsidRPr="00757BD9" w:rsidRDefault="0012031D" w:rsidP="001038CD">
      <w:pPr>
        <w:pStyle w:val="NoSpacing"/>
        <w:jc w:val="both"/>
        <w:rPr>
          <w:rFonts w:ascii="Times New Roman" w:hAnsi="Times New Roman"/>
        </w:rPr>
      </w:pPr>
    </w:p>
    <w:p w14:paraId="416C1F27" w14:textId="3FAD721A" w:rsidR="009D2AD5" w:rsidRPr="00757BD9" w:rsidRDefault="00640F3C" w:rsidP="001038CD">
      <w:pPr>
        <w:pStyle w:val="NoSpacing"/>
        <w:jc w:val="both"/>
        <w:rPr>
          <w:rFonts w:ascii="Times New Roman" w:hAnsi="Times New Roman"/>
          <w:b/>
          <w:lang w:val="en-US"/>
        </w:rPr>
      </w:pPr>
      <w:r>
        <w:rPr>
          <w:rFonts w:ascii="Times New Roman" w:hAnsi="Times New Roman"/>
          <w:b/>
          <w:lang w:val="en-US"/>
        </w:rPr>
        <w:t>R</w:t>
      </w:r>
      <w:r w:rsidRPr="00757BD9">
        <w:rPr>
          <w:rFonts w:ascii="Times New Roman" w:hAnsi="Times New Roman"/>
          <w:b/>
          <w:lang w:val="en-US"/>
        </w:rPr>
        <w:t>eferences</w:t>
      </w:r>
    </w:p>
    <w:p w14:paraId="2B53AC49" w14:textId="7AAD9D44" w:rsidR="00757BD9" w:rsidRDefault="00757BD9" w:rsidP="001038CD">
      <w:pPr>
        <w:pStyle w:val="NoSpacing"/>
        <w:jc w:val="both"/>
        <w:rPr>
          <w:rFonts w:ascii="Times New Roman" w:hAnsi="Times New Roman"/>
          <w:lang w:val="en-US"/>
        </w:rPr>
      </w:pPr>
      <w:r w:rsidRPr="00757BD9">
        <w:rPr>
          <w:rFonts w:ascii="Times New Roman" w:hAnsi="Times New Roman"/>
          <w:lang w:val="en-US"/>
        </w:rPr>
        <w:t>Randy A. Dahlgren, Ph</w:t>
      </w:r>
      <w:r w:rsidR="00017707">
        <w:rPr>
          <w:rFonts w:ascii="Times New Roman" w:hAnsi="Times New Roman"/>
          <w:lang w:val="en-US"/>
        </w:rPr>
        <w:t>.</w:t>
      </w:r>
      <w:r w:rsidRPr="00757BD9">
        <w:rPr>
          <w:rFonts w:ascii="Times New Roman" w:hAnsi="Times New Roman"/>
          <w:lang w:val="en-US"/>
        </w:rPr>
        <w:t xml:space="preserve">D. </w:t>
      </w:r>
      <w:r w:rsidRPr="00757BD9">
        <w:rPr>
          <w:rFonts w:ascii="Times New Roman" w:hAnsi="Times New Roman"/>
          <w:lang w:val="en-US"/>
        </w:rPr>
        <w:tab/>
      </w:r>
      <w:r w:rsidRPr="00757BD9">
        <w:rPr>
          <w:rFonts w:ascii="Times New Roman" w:hAnsi="Times New Roman"/>
          <w:lang w:val="en-US"/>
        </w:rPr>
        <w:tab/>
      </w:r>
      <w:r w:rsidRPr="00757BD9">
        <w:rPr>
          <w:rFonts w:ascii="Times New Roman" w:hAnsi="Times New Roman"/>
          <w:lang w:val="en-US"/>
        </w:rPr>
        <w:tab/>
      </w:r>
      <w:r w:rsidRPr="00757BD9">
        <w:rPr>
          <w:rFonts w:ascii="Times New Roman" w:hAnsi="Times New Roman"/>
          <w:lang w:val="en-US"/>
        </w:rPr>
        <w:tab/>
      </w:r>
      <w:r w:rsidRPr="00757BD9">
        <w:rPr>
          <w:rFonts w:ascii="Times New Roman" w:hAnsi="Times New Roman"/>
          <w:lang w:val="en-US"/>
        </w:rPr>
        <w:tab/>
      </w:r>
      <w:r w:rsidRPr="00757BD9">
        <w:rPr>
          <w:rFonts w:ascii="Times New Roman" w:hAnsi="Times New Roman"/>
          <w:lang w:val="en-US"/>
        </w:rPr>
        <w:tab/>
      </w:r>
      <w:r w:rsidR="00017707">
        <w:rPr>
          <w:rFonts w:ascii="Times New Roman" w:hAnsi="Times New Roman"/>
          <w:lang w:val="en-US"/>
        </w:rPr>
        <w:t xml:space="preserve">        </w:t>
      </w:r>
      <w:r w:rsidRPr="00757BD9">
        <w:rPr>
          <w:rFonts w:ascii="Times New Roman" w:hAnsi="Times New Roman"/>
          <w:lang w:val="en-US"/>
        </w:rPr>
        <w:t>rdahlgren@ucdavis.edu</w:t>
      </w:r>
    </w:p>
    <w:p w14:paraId="5DA7659A" w14:textId="79F1B868" w:rsidR="009D2AD5" w:rsidRDefault="00CA3B52" w:rsidP="001038CD">
      <w:pPr>
        <w:pStyle w:val="NoSpacing"/>
        <w:jc w:val="both"/>
        <w:rPr>
          <w:rFonts w:ascii="Times New Roman" w:hAnsi="Times New Roman"/>
          <w:lang w:val="en-US"/>
        </w:rPr>
      </w:pPr>
      <w:r>
        <w:rPr>
          <w:rFonts w:ascii="Times New Roman" w:hAnsi="Times New Roman"/>
          <w:lang w:val="en-US"/>
        </w:rPr>
        <w:t>Department of Land Air and Water Resources, University of California-Davis, Davis, CA</w:t>
      </w:r>
    </w:p>
    <w:p w14:paraId="13F537D8" w14:textId="77777777" w:rsidR="009D2AD5" w:rsidRPr="00757BD9" w:rsidRDefault="009D2AD5" w:rsidP="001038CD">
      <w:pPr>
        <w:pStyle w:val="NoSpacing"/>
        <w:jc w:val="both"/>
        <w:rPr>
          <w:rFonts w:ascii="Times New Roman" w:hAnsi="Times New Roman"/>
          <w:lang w:val="en-US"/>
        </w:rPr>
      </w:pPr>
    </w:p>
    <w:p w14:paraId="7E71310A" w14:textId="158471A3" w:rsidR="002C6457" w:rsidRDefault="00757BD9" w:rsidP="00CA2637">
      <w:pPr>
        <w:autoSpaceDE w:val="0"/>
        <w:autoSpaceDN w:val="0"/>
        <w:adjustRightInd w:val="0"/>
        <w:rPr>
          <w:rFonts w:ascii="Times New Roman" w:eastAsia="Calibri" w:hAnsi="Times New Roman"/>
          <w:sz w:val="22"/>
          <w:szCs w:val="22"/>
          <w:lang w:eastAsia="en-US"/>
        </w:rPr>
      </w:pPr>
      <w:r w:rsidRPr="00757BD9">
        <w:rPr>
          <w:rFonts w:ascii="Times New Roman" w:eastAsia="Calibri" w:hAnsi="Times New Roman"/>
          <w:sz w:val="22"/>
          <w:szCs w:val="22"/>
          <w:lang w:eastAsia="en-US"/>
        </w:rPr>
        <w:t>Anthony</w:t>
      </w:r>
      <w:r>
        <w:rPr>
          <w:rFonts w:ascii="Times New Roman" w:eastAsia="Calibri" w:hAnsi="Times New Roman"/>
          <w:sz w:val="22"/>
          <w:szCs w:val="22"/>
          <w:lang w:eastAsia="en-US"/>
        </w:rPr>
        <w:t xml:space="preserve"> Toby O’</w:t>
      </w:r>
      <w:r w:rsidR="00017707">
        <w:rPr>
          <w:rFonts w:ascii="Times New Roman" w:eastAsia="Calibri" w:hAnsi="Times New Roman"/>
          <w:sz w:val="22"/>
          <w:szCs w:val="22"/>
          <w:lang w:eastAsia="en-US"/>
        </w:rPr>
        <w:t>Geen, Ph.D.</w:t>
      </w:r>
      <w:r>
        <w:rPr>
          <w:rFonts w:ascii="Times New Roman" w:eastAsia="Calibri" w:hAnsi="Times New Roman"/>
          <w:sz w:val="22"/>
          <w:szCs w:val="22"/>
          <w:lang w:eastAsia="en-US"/>
        </w:rPr>
        <w:tab/>
      </w:r>
      <w:r>
        <w:rPr>
          <w:rFonts w:ascii="Times New Roman" w:eastAsia="Calibri" w:hAnsi="Times New Roman"/>
          <w:sz w:val="22"/>
          <w:szCs w:val="22"/>
          <w:lang w:eastAsia="en-US"/>
        </w:rPr>
        <w:tab/>
      </w:r>
      <w:r>
        <w:rPr>
          <w:rFonts w:ascii="Times New Roman" w:eastAsia="Calibri" w:hAnsi="Times New Roman"/>
          <w:sz w:val="22"/>
          <w:szCs w:val="22"/>
          <w:lang w:eastAsia="en-US"/>
        </w:rPr>
        <w:tab/>
      </w:r>
      <w:r>
        <w:rPr>
          <w:rFonts w:ascii="Times New Roman" w:eastAsia="Calibri" w:hAnsi="Times New Roman"/>
          <w:sz w:val="22"/>
          <w:szCs w:val="22"/>
          <w:lang w:eastAsia="en-US"/>
        </w:rPr>
        <w:tab/>
      </w:r>
      <w:r>
        <w:rPr>
          <w:rFonts w:ascii="Times New Roman" w:eastAsia="Calibri" w:hAnsi="Times New Roman"/>
          <w:sz w:val="22"/>
          <w:szCs w:val="22"/>
          <w:lang w:eastAsia="en-US"/>
        </w:rPr>
        <w:tab/>
      </w:r>
      <w:r>
        <w:rPr>
          <w:rFonts w:ascii="Times New Roman" w:eastAsia="Calibri" w:hAnsi="Times New Roman"/>
          <w:sz w:val="22"/>
          <w:szCs w:val="22"/>
          <w:lang w:eastAsia="en-US"/>
        </w:rPr>
        <w:tab/>
      </w:r>
      <w:r w:rsidR="00017707">
        <w:rPr>
          <w:rFonts w:ascii="Times New Roman" w:eastAsia="Calibri" w:hAnsi="Times New Roman"/>
          <w:sz w:val="22"/>
          <w:szCs w:val="22"/>
          <w:lang w:eastAsia="en-US"/>
        </w:rPr>
        <w:t xml:space="preserve">           </w:t>
      </w:r>
      <w:r w:rsidR="00CA3B52" w:rsidRPr="00AD0F9E">
        <w:rPr>
          <w:rFonts w:ascii="Times New Roman" w:eastAsia="Calibri" w:hAnsi="Times New Roman"/>
          <w:sz w:val="22"/>
          <w:szCs w:val="22"/>
          <w:lang w:eastAsia="en-US"/>
        </w:rPr>
        <w:t>atogeen@ucdavis.edu</w:t>
      </w:r>
    </w:p>
    <w:p w14:paraId="5E19198D" w14:textId="08512E08" w:rsidR="00CA3B52" w:rsidRDefault="00CA3B52" w:rsidP="00CA3B52">
      <w:pPr>
        <w:pStyle w:val="NoSpacing"/>
        <w:jc w:val="both"/>
        <w:rPr>
          <w:rFonts w:ascii="Times New Roman" w:hAnsi="Times New Roman"/>
          <w:lang w:val="en-US"/>
        </w:rPr>
      </w:pPr>
      <w:r>
        <w:rPr>
          <w:rFonts w:ascii="Times New Roman" w:hAnsi="Times New Roman"/>
          <w:lang w:val="en-US"/>
        </w:rPr>
        <w:t>Department of Land Air and Water Resources, University of California-Davis, Davis, CA</w:t>
      </w:r>
    </w:p>
    <w:p w14:paraId="52A394E2" w14:textId="77777777" w:rsidR="00AD618D" w:rsidRPr="00CA3B52" w:rsidRDefault="00AD618D" w:rsidP="00CA3B52">
      <w:pPr>
        <w:pStyle w:val="NoSpacing"/>
        <w:jc w:val="both"/>
        <w:rPr>
          <w:rFonts w:ascii="Times New Roman" w:hAnsi="Times New Roman"/>
          <w:lang w:val="en-US"/>
        </w:rPr>
      </w:pPr>
    </w:p>
    <w:p w14:paraId="6E8BF896" w14:textId="79B04439" w:rsidR="00757BD9" w:rsidRDefault="00757BD9" w:rsidP="00CA2637">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Jean-Jacques Lambert</w:t>
      </w:r>
      <w:r w:rsidR="00017707">
        <w:rPr>
          <w:rFonts w:ascii="Times New Roman" w:eastAsia="Calibri" w:hAnsi="Times New Roman"/>
          <w:sz w:val="22"/>
          <w:szCs w:val="22"/>
          <w:lang w:eastAsia="en-US"/>
        </w:rPr>
        <w:t>, Ph.D.</w:t>
      </w:r>
      <w:r w:rsidR="00017707">
        <w:rPr>
          <w:rFonts w:ascii="Times New Roman" w:eastAsia="Calibri" w:hAnsi="Times New Roman"/>
          <w:sz w:val="22"/>
          <w:szCs w:val="22"/>
          <w:lang w:eastAsia="en-US"/>
        </w:rPr>
        <w:tab/>
      </w:r>
      <w:r w:rsidR="00017707">
        <w:rPr>
          <w:rFonts w:ascii="Times New Roman" w:eastAsia="Calibri" w:hAnsi="Times New Roman"/>
          <w:sz w:val="22"/>
          <w:szCs w:val="22"/>
          <w:lang w:eastAsia="en-US"/>
        </w:rPr>
        <w:tab/>
      </w:r>
      <w:r w:rsidR="00017707">
        <w:rPr>
          <w:rFonts w:ascii="Times New Roman" w:eastAsia="Calibri" w:hAnsi="Times New Roman"/>
          <w:sz w:val="22"/>
          <w:szCs w:val="22"/>
          <w:lang w:eastAsia="en-US"/>
        </w:rPr>
        <w:tab/>
      </w:r>
      <w:r w:rsidR="00017707">
        <w:rPr>
          <w:rFonts w:ascii="Times New Roman" w:eastAsia="Calibri" w:hAnsi="Times New Roman"/>
          <w:sz w:val="22"/>
          <w:szCs w:val="22"/>
          <w:lang w:eastAsia="en-US"/>
        </w:rPr>
        <w:tab/>
      </w:r>
      <w:r w:rsidR="00017707">
        <w:rPr>
          <w:rFonts w:ascii="Times New Roman" w:eastAsia="Calibri" w:hAnsi="Times New Roman"/>
          <w:sz w:val="22"/>
          <w:szCs w:val="22"/>
          <w:lang w:eastAsia="en-US"/>
        </w:rPr>
        <w:tab/>
      </w:r>
      <w:r w:rsidR="00017707">
        <w:rPr>
          <w:rFonts w:ascii="Times New Roman" w:eastAsia="Calibri" w:hAnsi="Times New Roman"/>
          <w:sz w:val="22"/>
          <w:szCs w:val="22"/>
          <w:lang w:eastAsia="en-US"/>
        </w:rPr>
        <w:tab/>
        <w:t xml:space="preserve">         </w:t>
      </w:r>
      <w:r w:rsidR="00CA3B52" w:rsidRPr="00AD0F9E">
        <w:rPr>
          <w:rFonts w:ascii="Times New Roman" w:eastAsia="Calibri" w:hAnsi="Times New Roman"/>
          <w:sz w:val="22"/>
          <w:szCs w:val="22"/>
          <w:lang w:eastAsia="en-US"/>
        </w:rPr>
        <w:t>jjlambert@ucdavis.edu</w:t>
      </w:r>
    </w:p>
    <w:p w14:paraId="689380C5" w14:textId="60722B9D" w:rsidR="00AD618D" w:rsidRDefault="00CA3B52" w:rsidP="00CA3B52">
      <w:pPr>
        <w:pStyle w:val="NoSpacing"/>
        <w:jc w:val="both"/>
        <w:rPr>
          <w:rFonts w:ascii="Times New Roman" w:hAnsi="Times New Roman"/>
          <w:lang w:val="en-US"/>
        </w:rPr>
      </w:pPr>
      <w:r>
        <w:rPr>
          <w:rFonts w:ascii="Times New Roman" w:hAnsi="Times New Roman"/>
          <w:lang w:val="en-US"/>
        </w:rPr>
        <w:t>Department of Viticulture</w:t>
      </w:r>
      <w:r w:rsidR="00354D28">
        <w:rPr>
          <w:rFonts w:ascii="Times New Roman" w:hAnsi="Times New Roman"/>
          <w:lang w:val="en-US"/>
        </w:rPr>
        <w:t xml:space="preserve"> and Enology</w:t>
      </w:r>
      <w:r>
        <w:rPr>
          <w:rFonts w:ascii="Times New Roman" w:hAnsi="Times New Roman"/>
          <w:lang w:val="en-US"/>
        </w:rPr>
        <w:t>, University of California-Davis. Davis, CA.</w:t>
      </w:r>
    </w:p>
    <w:p w14:paraId="4AAD081C" w14:textId="77777777" w:rsidR="00AD618D" w:rsidRPr="00CA3B52" w:rsidRDefault="00AD618D" w:rsidP="00CA3B52">
      <w:pPr>
        <w:pStyle w:val="NoSpacing"/>
        <w:jc w:val="both"/>
        <w:rPr>
          <w:rFonts w:ascii="Times New Roman" w:hAnsi="Times New Roman"/>
          <w:lang w:val="en-US"/>
        </w:rPr>
      </w:pPr>
    </w:p>
    <w:p w14:paraId="1975672E" w14:textId="0D0FCE4B" w:rsidR="00757BD9" w:rsidRDefault="00757BD9" w:rsidP="00CA2637">
      <w:pPr>
        <w:autoSpaceDE w:val="0"/>
        <w:autoSpaceDN w:val="0"/>
        <w:adjustRightInd w:val="0"/>
        <w:rPr>
          <w:rFonts w:ascii="Times New Roman" w:eastAsia="Calibri" w:hAnsi="Times New Roman"/>
          <w:sz w:val="22"/>
          <w:szCs w:val="22"/>
          <w:lang w:eastAsia="en-US"/>
        </w:rPr>
      </w:pPr>
      <w:r w:rsidRPr="00757BD9">
        <w:rPr>
          <w:rFonts w:ascii="Times New Roman" w:eastAsia="Calibri" w:hAnsi="Times New Roman"/>
          <w:sz w:val="22"/>
          <w:szCs w:val="22"/>
          <w:lang w:eastAsia="en-US"/>
        </w:rPr>
        <w:t>Susan Edinger Marshall</w:t>
      </w:r>
      <w:r w:rsidR="00017707">
        <w:rPr>
          <w:rFonts w:ascii="Times New Roman" w:eastAsia="Calibri" w:hAnsi="Times New Roman"/>
          <w:sz w:val="22"/>
          <w:szCs w:val="22"/>
          <w:lang w:eastAsia="en-US"/>
        </w:rPr>
        <w:t>, Ph.D.</w:t>
      </w:r>
      <w:r>
        <w:rPr>
          <w:rFonts w:ascii="Times New Roman" w:eastAsia="Calibri" w:hAnsi="Times New Roman"/>
          <w:sz w:val="22"/>
          <w:szCs w:val="22"/>
          <w:lang w:eastAsia="en-US"/>
        </w:rPr>
        <w:tab/>
      </w:r>
      <w:r>
        <w:rPr>
          <w:rFonts w:ascii="Times New Roman" w:eastAsia="Calibri" w:hAnsi="Times New Roman"/>
          <w:sz w:val="22"/>
          <w:szCs w:val="22"/>
          <w:lang w:eastAsia="en-US"/>
        </w:rPr>
        <w:tab/>
      </w:r>
      <w:r>
        <w:rPr>
          <w:rFonts w:ascii="Times New Roman" w:eastAsia="Calibri" w:hAnsi="Times New Roman"/>
          <w:sz w:val="22"/>
          <w:szCs w:val="22"/>
          <w:lang w:eastAsia="en-US"/>
        </w:rPr>
        <w:tab/>
      </w:r>
      <w:r>
        <w:rPr>
          <w:rFonts w:ascii="Times New Roman" w:eastAsia="Calibri" w:hAnsi="Times New Roman"/>
          <w:sz w:val="22"/>
          <w:szCs w:val="22"/>
          <w:lang w:eastAsia="en-US"/>
        </w:rPr>
        <w:tab/>
      </w:r>
      <w:r>
        <w:rPr>
          <w:rFonts w:ascii="Times New Roman" w:eastAsia="Calibri" w:hAnsi="Times New Roman"/>
          <w:sz w:val="22"/>
          <w:szCs w:val="22"/>
          <w:lang w:eastAsia="en-US"/>
        </w:rPr>
        <w:tab/>
      </w:r>
      <w:r w:rsidR="00017707">
        <w:rPr>
          <w:rFonts w:ascii="Times New Roman" w:eastAsia="Calibri" w:hAnsi="Times New Roman"/>
          <w:sz w:val="22"/>
          <w:szCs w:val="22"/>
          <w:lang w:eastAsia="en-US"/>
        </w:rPr>
        <w:t xml:space="preserve">        </w:t>
      </w:r>
      <w:r w:rsidR="00CA3B52" w:rsidRPr="00AD0F9E">
        <w:rPr>
          <w:rFonts w:ascii="Times New Roman" w:eastAsia="Calibri" w:hAnsi="Times New Roman"/>
          <w:sz w:val="22"/>
          <w:szCs w:val="22"/>
          <w:lang w:eastAsia="en-US"/>
        </w:rPr>
        <w:t>Susan.Marshall@humboldt.edu</w:t>
      </w:r>
    </w:p>
    <w:p w14:paraId="11233A12" w14:textId="4AD4786C" w:rsidR="00CA3B52" w:rsidRPr="00757BD9" w:rsidRDefault="00CA3B52" w:rsidP="00CA2637">
      <w:pPr>
        <w:autoSpaceDE w:val="0"/>
        <w:autoSpaceDN w:val="0"/>
        <w:adjustRightInd w:val="0"/>
        <w:rPr>
          <w:rFonts w:ascii="Times New Roman" w:eastAsia="Calibri" w:hAnsi="Times New Roman"/>
          <w:sz w:val="22"/>
          <w:szCs w:val="22"/>
          <w:lang w:eastAsia="en-US"/>
        </w:rPr>
      </w:pPr>
      <w:r>
        <w:rPr>
          <w:rFonts w:ascii="Times New Roman" w:eastAsia="Calibri" w:hAnsi="Times New Roman"/>
          <w:sz w:val="22"/>
          <w:szCs w:val="22"/>
          <w:lang w:eastAsia="en-US"/>
        </w:rPr>
        <w:t xml:space="preserve">Department of Forestry and Wildland Resources, Humboldt State University. Arcata, CA. </w:t>
      </w:r>
    </w:p>
    <w:sectPr w:rsidR="00CA3B52" w:rsidRPr="00757BD9" w:rsidSect="006F4C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F464A" w14:textId="77777777" w:rsidR="0082753B" w:rsidRDefault="0082753B" w:rsidP="00DA5F0F">
      <w:r>
        <w:separator/>
      </w:r>
    </w:p>
  </w:endnote>
  <w:endnote w:type="continuationSeparator" w:id="0">
    <w:p w14:paraId="24C94422" w14:textId="77777777" w:rsidR="0082753B" w:rsidRDefault="0082753B" w:rsidP="00DA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21B9B" w14:textId="77777777" w:rsidR="0082753B" w:rsidRDefault="0082753B" w:rsidP="00DA5F0F">
      <w:r>
        <w:separator/>
      </w:r>
    </w:p>
  </w:footnote>
  <w:footnote w:type="continuationSeparator" w:id="0">
    <w:p w14:paraId="1607337F" w14:textId="77777777" w:rsidR="0082753B" w:rsidRDefault="0082753B" w:rsidP="00DA5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121AF" w14:textId="611DB0CA" w:rsidR="00E82163" w:rsidRDefault="00B936D5">
    <w:pPr>
      <w:pStyle w:val="Header"/>
    </w:pPr>
    <w:r w:rsidRPr="00B936D5">
      <w:t>Curriculum Vitae</w:t>
    </w:r>
    <w:r>
      <w:t xml:space="preserve"> </w:t>
    </w:r>
    <w:r w:rsidR="00E82163">
      <w:t>Stewart G. Wilson</w:t>
    </w:r>
  </w:p>
  <w:p w14:paraId="63700E45" w14:textId="77777777" w:rsidR="00E82163" w:rsidRDefault="00E82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B671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793F2C"/>
    <w:multiLevelType w:val="hybridMultilevel"/>
    <w:tmpl w:val="7E0C2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CD2295"/>
    <w:multiLevelType w:val="hybridMultilevel"/>
    <w:tmpl w:val="BBE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62438B"/>
    <w:multiLevelType w:val="hybridMultilevel"/>
    <w:tmpl w:val="DF8E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8D7C7A"/>
    <w:multiLevelType w:val="hybridMultilevel"/>
    <w:tmpl w:val="629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8E0FC3"/>
    <w:multiLevelType w:val="hybridMultilevel"/>
    <w:tmpl w:val="C9DE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3A21D9"/>
    <w:multiLevelType w:val="hybridMultilevel"/>
    <w:tmpl w:val="90BA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500D17"/>
    <w:multiLevelType w:val="hybridMultilevel"/>
    <w:tmpl w:val="C45A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2B6315"/>
    <w:multiLevelType w:val="hybridMultilevel"/>
    <w:tmpl w:val="C1FE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7"/>
  </w:num>
  <w:num w:numId="5">
    <w:abstractNumId w:val="3"/>
  </w:num>
  <w:num w:numId="6">
    <w:abstractNumId w:val="2"/>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46"/>
    <w:rsid w:val="00017707"/>
    <w:rsid w:val="00020FF7"/>
    <w:rsid w:val="00057E68"/>
    <w:rsid w:val="00067FB9"/>
    <w:rsid w:val="00077F1B"/>
    <w:rsid w:val="000C26E9"/>
    <w:rsid w:val="000E4E34"/>
    <w:rsid w:val="000F7856"/>
    <w:rsid w:val="001038CD"/>
    <w:rsid w:val="00104FA2"/>
    <w:rsid w:val="0012031D"/>
    <w:rsid w:val="00120372"/>
    <w:rsid w:val="00135146"/>
    <w:rsid w:val="00163F60"/>
    <w:rsid w:val="00174AAD"/>
    <w:rsid w:val="00185EF5"/>
    <w:rsid w:val="00194FCF"/>
    <w:rsid w:val="001A75A0"/>
    <w:rsid w:val="002449E1"/>
    <w:rsid w:val="002C08D5"/>
    <w:rsid w:val="002C6457"/>
    <w:rsid w:val="002F364E"/>
    <w:rsid w:val="002F49C4"/>
    <w:rsid w:val="00345E51"/>
    <w:rsid w:val="00354D28"/>
    <w:rsid w:val="0037385A"/>
    <w:rsid w:val="00382A40"/>
    <w:rsid w:val="003F4697"/>
    <w:rsid w:val="00460472"/>
    <w:rsid w:val="004B6524"/>
    <w:rsid w:val="004C3506"/>
    <w:rsid w:val="004E5EE2"/>
    <w:rsid w:val="0050742F"/>
    <w:rsid w:val="00511CDB"/>
    <w:rsid w:val="00514BB5"/>
    <w:rsid w:val="005509C4"/>
    <w:rsid w:val="005629A4"/>
    <w:rsid w:val="00576ED2"/>
    <w:rsid w:val="00605C40"/>
    <w:rsid w:val="00640F3C"/>
    <w:rsid w:val="006733A8"/>
    <w:rsid w:val="006A6005"/>
    <w:rsid w:val="006B33D0"/>
    <w:rsid w:val="006F4C45"/>
    <w:rsid w:val="006F799A"/>
    <w:rsid w:val="00757BD9"/>
    <w:rsid w:val="007659FE"/>
    <w:rsid w:val="007732EC"/>
    <w:rsid w:val="007B7FEC"/>
    <w:rsid w:val="007F5004"/>
    <w:rsid w:val="00814BAB"/>
    <w:rsid w:val="0082753B"/>
    <w:rsid w:val="00861D13"/>
    <w:rsid w:val="008B6F0C"/>
    <w:rsid w:val="008C1EDC"/>
    <w:rsid w:val="00930229"/>
    <w:rsid w:val="009A18A2"/>
    <w:rsid w:val="009B23AD"/>
    <w:rsid w:val="009D2AD5"/>
    <w:rsid w:val="00A01F13"/>
    <w:rsid w:val="00A3781B"/>
    <w:rsid w:val="00A4263D"/>
    <w:rsid w:val="00A715D9"/>
    <w:rsid w:val="00AD0F9E"/>
    <w:rsid w:val="00AD618D"/>
    <w:rsid w:val="00B671DF"/>
    <w:rsid w:val="00B674BE"/>
    <w:rsid w:val="00B71EE7"/>
    <w:rsid w:val="00B936D5"/>
    <w:rsid w:val="00B9417E"/>
    <w:rsid w:val="00BB3819"/>
    <w:rsid w:val="00C213D2"/>
    <w:rsid w:val="00C25107"/>
    <w:rsid w:val="00C3627A"/>
    <w:rsid w:val="00C92074"/>
    <w:rsid w:val="00CA2637"/>
    <w:rsid w:val="00CA3B52"/>
    <w:rsid w:val="00CA47DE"/>
    <w:rsid w:val="00CB67E5"/>
    <w:rsid w:val="00CC5B92"/>
    <w:rsid w:val="00CE6CCC"/>
    <w:rsid w:val="00D03E54"/>
    <w:rsid w:val="00D060D5"/>
    <w:rsid w:val="00D1163D"/>
    <w:rsid w:val="00D2086F"/>
    <w:rsid w:val="00D41BBE"/>
    <w:rsid w:val="00D73556"/>
    <w:rsid w:val="00D8094E"/>
    <w:rsid w:val="00DA49A1"/>
    <w:rsid w:val="00DA5F0F"/>
    <w:rsid w:val="00DD145D"/>
    <w:rsid w:val="00DD19B0"/>
    <w:rsid w:val="00DE5355"/>
    <w:rsid w:val="00E82163"/>
    <w:rsid w:val="00EA4663"/>
    <w:rsid w:val="00EC6CB5"/>
    <w:rsid w:val="00F05FFB"/>
    <w:rsid w:val="00F47E8D"/>
    <w:rsid w:val="00F55163"/>
    <w:rsid w:val="00FE4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E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37"/>
    <w:rPr>
      <w:rFonts w:ascii="Verdana" w:eastAsia="Times New Roman" w:hAnsi="Verdana"/>
      <w:sz w:val="24"/>
      <w:szCs w:val="24"/>
      <w:lang w:eastAsia="en-GB"/>
    </w:rPr>
  </w:style>
  <w:style w:type="paragraph" w:styleId="Heading5">
    <w:name w:val="heading 5"/>
    <w:basedOn w:val="Normal"/>
    <w:next w:val="Normal"/>
    <w:link w:val="Heading5Char"/>
    <w:uiPriority w:val="9"/>
    <w:semiHidden/>
    <w:unhideWhenUsed/>
    <w:qFormat/>
    <w:rsid w:val="00F47E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146"/>
    <w:rPr>
      <w:sz w:val="22"/>
      <w:szCs w:val="22"/>
    </w:rPr>
  </w:style>
  <w:style w:type="paragraph" w:styleId="Header">
    <w:name w:val="header"/>
    <w:basedOn w:val="Normal"/>
    <w:link w:val="HeaderChar"/>
    <w:uiPriority w:val="99"/>
    <w:unhideWhenUsed/>
    <w:rsid w:val="00DA5F0F"/>
    <w:pPr>
      <w:tabs>
        <w:tab w:val="center" w:pos="4513"/>
        <w:tab w:val="right" w:pos="9026"/>
      </w:tabs>
    </w:pPr>
  </w:style>
  <w:style w:type="character" w:customStyle="1" w:styleId="HeaderChar">
    <w:name w:val="Header Char"/>
    <w:link w:val="Header"/>
    <w:uiPriority w:val="99"/>
    <w:rsid w:val="00DA5F0F"/>
    <w:rPr>
      <w:rFonts w:ascii="Verdana" w:eastAsia="Times New Roman" w:hAnsi="Verdana"/>
      <w:sz w:val="24"/>
      <w:szCs w:val="24"/>
    </w:rPr>
  </w:style>
  <w:style w:type="paragraph" w:styleId="Footer">
    <w:name w:val="footer"/>
    <w:basedOn w:val="Normal"/>
    <w:link w:val="FooterChar"/>
    <w:uiPriority w:val="99"/>
    <w:unhideWhenUsed/>
    <w:rsid w:val="00DA5F0F"/>
    <w:pPr>
      <w:tabs>
        <w:tab w:val="center" w:pos="4513"/>
        <w:tab w:val="right" w:pos="9026"/>
      </w:tabs>
    </w:pPr>
  </w:style>
  <w:style w:type="character" w:customStyle="1" w:styleId="FooterChar">
    <w:name w:val="Footer Char"/>
    <w:link w:val="Footer"/>
    <w:uiPriority w:val="99"/>
    <w:rsid w:val="00DA5F0F"/>
    <w:rPr>
      <w:rFonts w:ascii="Verdana" w:eastAsia="Times New Roman" w:hAnsi="Verdana"/>
      <w:sz w:val="24"/>
      <w:szCs w:val="24"/>
    </w:rPr>
  </w:style>
  <w:style w:type="paragraph" w:styleId="BalloonText">
    <w:name w:val="Balloon Text"/>
    <w:basedOn w:val="Normal"/>
    <w:link w:val="BalloonTextChar"/>
    <w:uiPriority w:val="99"/>
    <w:semiHidden/>
    <w:unhideWhenUsed/>
    <w:rsid w:val="00DA5F0F"/>
    <w:rPr>
      <w:rFonts w:ascii="Tahoma" w:hAnsi="Tahoma" w:cs="Tahoma"/>
      <w:sz w:val="16"/>
      <w:szCs w:val="16"/>
    </w:rPr>
  </w:style>
  <w:style w:type="character" w:customStyle="1" w:styleId="BalloonTextChar">
    <w:name w:val="Balloon Text Char"/>
    <w:link w:val="BalloonText"/>
    <w:uiPriority w:val="99"/>
    <w:semiHidden/>
    <w:rsid w:val="00DA5F0F"/>
    <w:rPr>
      <w:rFonts w:ascii="Tahoma" w:eastAsia="Times New Roman" w:hAnsi="Tahoma" w:cs="Tahoma"/>
      <w:sz w:val="16"/>
      <w:szCs w:val="16"/>
    </w:rPr>
  </w:style>
  <w:style w:type="character" w:styleId="Hyperlink">
    <w:name w:val="Hyperlink"/>
    <w:basedOn w:val="DefaultParagraphFont"/>
    <w:uiPriority w:val="99"/>
    <w:unhideWhenUsed/>
    <w:rsid w:val="00514BB5"/>
    <w:rPr>
      <w:color w:val="0000FF"/>
      <w:u w:val="single"/>
    </w:rPr>
  </w:style>
  <w:style w:type="character" w:styleId="FollowedHyperlink">
    <w:name w:val="FollowedHyperlink"/>
    <w:basedOn w:val="DefaultParagraphFont"/>
    <w:uiPriority w:val="99"/>
    <w:semiHidden/>
    <w:unhideWhenUsed/>
    <w:rsid w:val="00F55163"/>
    <w:rPr>
      <w:color w:val="800080" w:themeColor="followedHyperlink"/>
      <w:u w:val="single"/>
    </w:rPr>
  </w:style>
  <w:style w:type="character" w:customStyle="1" w:styleId="Heading5Char">
    <w:name w:val="Heading 5 Char"/>
    <w:basedOn w:val="DefaultParagraphFont"/>
    <w:link w:val="Heading5"/>
    <w:uiPriority w:val="9"/>
    <w:semiHidden/>
    <w:rsid w:val="00F47E8D"/>
    <w:rPr>
      <w:rFonts w:asciiTheme="majorHAnsi" w:eastAsiaTheme="majorEastAsia" w:hAnsiTheme="majorHAnsi" w:cstheme="majorBidi"/>
      <w:color w:val="243F60" w:themeColor="accent1" w:themeShade="7F"/>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37"/>
    <w:rPr>
      <w:rFonts w:ascii="Verdana" w:eastAsia="Times New Roman" w:hAnsi="Verdana"/>
      <w:sz w:val="24"/>
      <w:szCs w:val="24"/>
      <w:lang w:eastAsia="en-GB"/>
    </w:rPr>
  </w:style>
  <w:style w:type="paragraph" w:styleId="Heading5">
    <w:name w:val="heading 5"/>
    <w:basedOn w:val="Normal"/>
    <w:next w:val="Normal"/>
    <w:link w:val="Heading5Char"/>
    <w:uiPriority w:val="9"/>
    <w:semiHidden/>
    <w:unhideWhenUsed/>
    <w:qFormat/>
    <w:rsid w:val="00F47E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146"/>
    <w:rPr>
      <w:sz w:val="22"/>
      <w:szCs w:val="22"/>
    </w:rPr>
  </w:style>
  <w:style w:type="paragraph" w:styleId="Header">
    <w:name w:val="header"/>
    <w:basedOn w:val="Normal"/>
    <w:link w:val="HeaderChar"/>
    <w:uiPriority w:val="99"/>
    <w:unhideWhenUsed/>
    <w:rsid w:val="00DA5F0F"/>
    <w:pPr>
      <w:tabs>
        <w:tab w:val="center" w:pos="4513"/>
        <w:tab w:val="right" w:pos="9026"/>
      </w:tabs>
    </w:pPr>
  </w:style>
  <w:style w:type="character" w:customStyle="1" w:styleId="HeaderChar">
    <w:name w:val="Header Char"/>
    <w:link w:val="Header"/>
    <w:uiPriority w:val="99"/>
    <w:rsid w:val="00DA5F0F"/>
    <w:rPr>
      <w:rFonts w:ascii="Verdana" w:eastAsia="Times New Roman" w:hAnsi="Verdana"/>
      <w:sz w:val="24"/>
      <w:szCs w:val="24"/>
    </w:rPr>
  </w:style>
  <w:style w:type="paragraph" w:styleId="Footer">
    <w:name w:val="footer"/>
    <w:basedOn w:val="Normal"/>
    <w:link w:val="FooterChar"/>
    <w:uiPriority w:val="99"/>
    <w:unhideWhenUsed/>
    <w:rsid w:val="00DA5F0F"/>
    <w:pPr>
      <w:tabs>
        <w:tab w:val="center" w:pos="4513"/>
        <w:tab w:val="right" w:pos="9026"/>
      </w:tabs>
    </w:pPr>
  </w:style>
  <w:style w:type="character" w:customStyle="1" w:styleId="FooterChar">
    <w:name w:val="Footer Char"/>
    <w:link w:val="Footer"/>
    <w:uiPriority w:val="99"/>
    <w:rsid w:val="00DA5F0F"/>
    <w:rPr>
      <w:rFonts w:ascii="Verdana" w:eastAsia="Times New Roman" w:hAnsi="Verdana"/>
      <w:sz w:val="24"/>
      <w:szCs w:val="24"/>
    </w:rPr>
  </w:style>
  <w:style w:type="paragraph" w:styleId="BalloonText">
    <w:name w:val="Balloon Text"/>
    <w:basedOn w:val="Normal"/>
    <w:link w:val="BalloonTextChar"/>
    <w:uiPriority w:val="99"/>
    <w:semiHidden/>
    <w:unhideWhenUsed/>
    <w:rsid w:val="00DA5F0F"/>
    <w:rPr>
      <w:rFonts w:ascii="Tahoma" w:hAnsi="Tahoma" w:cs="Tahoma"/>
      <w:sz w:val="16"/>
      <w:szCs w:val="16"/>
    </w:rPr>
  </w:style>
  <w:style w:type="character" w:customStyle="1" w:styleId="BalloonTextChar">
    <w:name w:val="Balloon Text Char"/>
    <w:link w:val="BalloonText"/>
    <w:uiPriority w:val="99"/>
    <w:semiHidden/>
    <w:rsid w:val="00DA5F0F"/>
    <w:rPr>
      <w:rFonts w:ascii="Tahoma" w:eastAsia="Times New Roman" w:hAnsi="Tahoma" w:cs="Tahoma"/>
      <w:sz w:val="16"/>
      <w:szCs w:val="16"/>
    </w:rPr>
  </w:style>
  <w:style w:type="character" w:styleId="Hyperlink">
    <w:name w:val="Hyperlink"/>
    <w:basedOn w:val="DefaultParagraphFont"/>
    <w:uiPriority w:val="99"/>
    <w:unhideWhenUsed/>
    <w:rsid w:val="00514BB5"/>
    <w:rPr>
      <w:color w:val="0000FF"/>
      <w:u w:val="single"/>
    </w:rPr>
  </w:style>
  <w:style w:type="character" w:styleId="FollowedHyperlink">
    <w:name w:val="FollowedHyperlink"/>
    <w:basedOn w:val="DefaultParagraphFont"/>
    <w:uiPriority w:val="99"/>
    <w:semiHidden/>
    <w:unhideWhenUsed/>
    <w:rsid w:val="00F55163"/>
    <w:rPr>
      <w:color w:val="800080" w:themeColor="followedHyperlink"/>
      <w:u w:val="single"/>
    </w:rPr>
  </w:style>
  <w:style w:type="character" w:customStyle="1" w:styleId="Heading5Char">
    <w:name w:val="Heading 5 Char"/>
    <w:basedOn w:val="DefaultParagraphFont"/>
    <w:link w:val="Heading5"/>
    <w:uiPriority w:val="9"/>
    <w:semiHidden/>
    <w:rsid w:val="00F47E8D"/>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1023">
      <w:bodyDiv w:val="1"/>
      <w:marLeft w:val="0"/>
      <w:marRight w:val="0"/>
      <w:marTop w:val="0"/>
      <w:marBottom w:val="0"/>
      <w:divBdr>
        <w:top w:val="none" w:sz="0" w:space="0" w:color="auto"/>
        <w:left w:val="none" w:sz="0" w:space="0" w:color="auto"/>
        <w:bottom w:val="none" w:sz="0" w:space="0" w:color="auto"/>
        <w:right w:val="none" w:sz="0" w:space="0" w:color="auto"/>
      </w:divBdr>
    </w:div>
    <w:div w:id="547378524">
      <w:bodyDiv w:val="1"/>
      <w:marLeft w:val="0"/>
      <w:marRight w:val="0"/>
      <w:marTop w:val="0"/>
      <w:marBottom w:val="0"/>
      <w:divBdr>
        <w:top w:val="none" w:sz="0" w:space="0" w:color="auto"/>
        <w:left w:val="none" w:sz="0" w:space="0" w:color="auto"/>
        <w:bottom w:val="none" w:sz="0" w:space="0" w:color="auto"/>
        <w:right w:val="none" w:sz="0" w:space="0" w:color="auto"/>
      </w:divBdr>
      <w:divsChild>
        <w:div w:id="1382707559">
          <w:marLeft w:val="0"/>
          <w:marRight w:val="0"/>
          <w:marTop w:val="0"/>
          <w:marBottom w:val="0"/>
          <w:divBdr>
            <w:top w:val="none" w:sz="0" w:space="0" w:color="auto"/>
            <w:left w:val="none" w:sz="0" w:space="0" w:color="auto"/>
            <w:bottom w:val="none" w:sz="0" w:space="0" w:color="auto"/>
            <w:right w:val="none" w:sz="0" w:space="0" w:color="auto"/>
          </w:divBdr>
        </w:div>
      </w:divsChild>
    </w:div>
    <w:div w:id="1293752125">
      <w:bodyDiv w:val="1"/>
      <w:marLeft w:val="0"/>
      <w:marRight w:val="0"/>
      <w:marTop w:val="0"/>
      <w:marBottom w:val="0"/>
      <w:divBdr>
        <w:top w:val="none" w:sz="0" w:space="0" w:color="auto"/>
        <w:left w:val="none" w:sz="0" w:space="0" w:color="auto"/>
        <w:bottom w:val="none" w:sz="0" w:space="0" w:color="auto"/>
        <w:right w:val="none" w:sz="0" w:space="0" w:color="auto"/>
      </w:divBdr>
      <w:divsChild>
        <w:div w:id="1187911513">
          <w:marLeft w:val="0"/>
          <w:marRight w:val="0"/>
          <w:marTop w:val="0"/>
          <w:marBottom w:val="0"/>
          <w:divBdr>
            <w:top w:val="none" w:sz="0" w:space="0" w:color="auto"/>
            <w:left w:val="none" w:sz="0" w:space="0" w:color="auto"/>
            <w:bottom w:val="none" w:sz="0" w:space="0" w:color="auto"/>
            <w:right w:val="none" w:sz="0" w:space="0" w:color="auto"/>
          </w:divBdr>
        </w:div>
      </w:divsChild>
    </w:div>
    <w:div w:id="1528330359">
      <w:bodyDiv w:val="1"/>
      <w:marLeft w:val="0"/>
      <w:marRight w:val="0"/>
      <w:marTop w:val="0"/>
      <w:marBottom w:val="0"/>
      <w:divBdr>
        <w:top w:val="none" w:sz="0" w:space="0" w:color="auto"/>
        <w:left w:val="none" w:sz="0" w:space="0" w:color="auto"/>
        <w:bottom w:val="none" w:sz="0" w:space="0" w:color="auto"/>
        <w:right w:val="none" w:sz="0" w:space="0" w:color="auto"/>
      </w:divBdr>
    </w:div>
    <w:div w:id="1625849719">
      <w:bodyDiv w:val="1"/>
      <w:marLeft w:val="0"/>
      <w:marRight w:val="0"/>
      <w:marTop w:val="0"/>
      <w:marBottom w:val="0"/>
      <w:divBdr>
        <w:top w:val="none" w:sz="0" w:space="0" w:color="auto"/>
        <w:left w:val="none" w:sz="0" w:space="0" w:color="auto"/>
        <w:bottom w:val="none" w:sz="0" w:space="0" w:color="auto"/>
        <w:right w:val="none" w:sz="0" w:space="0" w:color="auto"/>
      </w:divBdr>
    </w:div>
    <w:div w:id="1804545399">
      <w:bodyDiv w:val="1"/>
      <w:marLeft w:val="0"/>
      <w:marRight w:val="0"/>
      <w:marTop w:val="0"/>
      <w:marBottom w:val="0"/>
      <w:divBdr>
        <w:top w:val="none" w:sz="0" w:space="0" w:color="auto"/>
        <w:left w:val="none" w:sz="0" w:space="0" w:color="auto"/>
        <w:bottom w:val="none" w:sz="0" w:space="0" w:color="auto"/>
        <w:right w:val="none" w:sz="0" w:space="0" w:color="auto"/>
      </w:divBdr>
      <w:divsChild>
        <w:div w:id="1628657863">
          <w:marLeft w:val="0"/>
          <w:marRight w:val="0"/>
          <w:marTop w:val="0"/>
          <w:marBottom w:val="0"/>
          <w:divBdr>
            <w:top w:val="none" w:sz="0" w:space="0" w:color="auto"/>
            <w:left w:val="none" w:sz="0" w:space="0" w:color="auto"/>
            <w:bottom w:val="none" w:sz="0" w:space="0" w:color="auto"/>
            <w:right w:val="none" w:sz="0" w:space="0" w:color="auto"/>
          </w:divBdr>
        </w:div>
      </w:divsChild>
    </w:div>
    <w:div w:id="2004506602">
      <w:bodyDiv w:val="1"/>
      <w:marLeft w:val="0"/>
      <w:marRight w:val="0"/>
      <w:marTop w:val="0"/>
      <w:marBottom w:val="0"/>
      <w:divBdr>
        <w:top w:val="none" w:sz="0" w:space="0" w:color="auto"/>
        <w:left w:val="none" w:sz="0" w:space="0" w:color="auto"/>
        <w:bottom w:val="none" w:sz="0" w:space="0" w:color="auto"/>
        <w:right w:val="none" w:sz="0" w:space="0" w:color="auto"/>
      </w:divBdr>
      <w:divsChild>
        <w:div w:id="11581567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Preece</dc:creator>
  <cp:lastModifiedBy>Stewart Gordon Wilson</cp:lastModifiedBy>
  <cp:revision>5</cp:revision>
  <dcterms:created xsi:type="dcterms:W3CDTF">2017-09-15T19:59:00Z</dcterms:created>
  <dcterms:modified xsi:type="dcterms:W3CDTF">2017-09-15T20:02:00Z</dcterms:modified>
</cp:coreProperties>
</file>